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A7C38" w14:textId="77777777" w:rsidR="0045658E" w:rsidRPr="00CD3A6C" w:rsidRDefault="0045658E" w:rsidP="00A00747">
      <w:pPr>
        <w:tabs>
          <w:tab w:val="left" w:pos="3555"/>
        </w:tabs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D3A6C">
        <w:rPr>
          <w:rFonts w:ascii="標楷體" w:eastAsia="標楷體" w:hAnsi="標楷體" w:hint="eastAsia"/>
          <w:b/>
          <w:color w:val="000000"/>
          <w:sz w:val="28"/>
          <w:szCs w:val="28"/>
        </w:rPr>
        <w:t>台灣區電機電子工業同業公會徵展函</w:t>
      </w:r>
    </w:p>
    <w:p w14:paraId="36FC4ED4" w14:textId="77777777" w:rsidR="0045658E" w:rsidRPr="00CD3A6C" w:rsidRDefault="0045658E" w:rsidP="00A00747">
      <w:pPr>
        <w:pStyle w:val="a3"/>
        <w:spacing w:line="360" w:lineRule="exact"/>
        <w:ind w:rightChars="-165" w:right="-396"/>
        <w:rPr>
          <w:rFonts w:ascii="標楷體" w:eastAsia="標楷體" w:hAnsi="標楷體"/>
          <w:b w:val="0"/>
          <w:color w:val="000000"/>
          <w:sz w:val="28"/>
          <w:szCs w:val="28"/>
        </w:rPr>
      </w:pPr>
      <w:r w:rsidRPr="00CD3A6C">
        <w:rPr>
          <w:rFonts w:ascii="標楷體" w:eastAsia="標楷體" w:hAnsi="標楷體" w:hint="eastAsia"/>
          <w:color w:val="000000"/>
          <w:sz w:val="28"/>
          <w:szCs w:val="28"/>
        </w:rPr>
        <w:t>歡迎參加「</w:t>
      </w:r>
      <w:r>
        <w:rPr>
          <w:rFonts w:ascii="標楷體" w:eastAsia="標楷體" w:hAnsi="標楷體"/>
          <w:sz w:val="28"/>
          <w:szCs w:val="28"/>
        </w:rPr>
        <w:t>202</w:t>
      </w:r>
      <w:r w:rsidR="00170026">
        <w:rPr>
          <w:rFonts w:ascii="標楷體" w:eastAsia="標楷體" w:hAnsi="標楷體"/>
          <w:sz w:val="28"/>
          <w:szCs w:val="28"/>
        </w:rPr>
        <w:t>5</w:t>
      </w:r>
      <w:r w:rsidRPr="00CD3A6C">
        <w:rPr>
          <w:rFonts w:ascii="標楷體" w:eastAsia="標楷體" w:hAnsi="標楷體" w:hint="eastAsia"/>
          <w:sz w:val="28"/>
          <w:szCs w:val="28"/>
        </w:rPr>
        <w:t>年巴西國際電子暨電機電力展</w:t>
      </w:r>
      <w:r w:rsidRPr="00CD3A6C"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14:paraId="0868F6BB" w14:textId="77777777" w:rsidR="0045658E" w:rsidRPr="00CD3A6C" w:rsidRDefault="0045658E" w:rsidP="00A00747">
      <w:pPr>
        <w:pStyle w:val="a3"/>
        <w:spacing w:line="360" w:lineRule="exact"/>
        <w:ind w:rightChars="-165" w:right="-396"/>
        <w:rPr>
          <w:rFonts w:ascii="標楷體" w:eastAsia="標楷體" w:hAnsi="標楷體"/>
          <w:b w:val="0"/>
          <w:i/>
          <w:sz w:val="28"/>
          <w:szCs w:val="28"/>
        </w:rPr>
      </w:pPr>
      <w:r w:rsidRPr="00CD3A6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FIEE 202</w:t>
      </w:r>
      <w:r w:rsidR="00170026">
        <w:rPr>
          <w:rFonts w:ascii="標楷體" w:eastAsia="標楷體" w:hAnsi="標楷體"/>
          <w:color w:val="000000"/>
          <w:sz w:val="28"/>
          <w:szCs w:val="28"/>
        </w:rPr>
        <w:t>5</w:t>
      </w:r>
      <w:r w:rsidRPr="00CD3A6C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3DCE23FF" w14:textId="376A83EF" w:rsidR="0045658E" w:rsidRPr="005454A5" w:rsidRDefault="0045658E" w:rsidP="00BA32C3">
      <w:pPr>
        <w:wordWrap w:val="0"/>
        <w:snapToGrid w:val="0"/>
        <w:spacing w:line="320" w:lineRule="exact"/>
        <w:ind w:right="-26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</w:t>
      </w:r>
      <w:r w:rsidR="0005095F">
        <w:rPr>
          <w:rFonts w:ascii="標楷體" w:eastAsia="標楷體" w:hAnsi="標楷體" w:hint="eastAsia"/>
          <w:sz w:val="20"/>
        </w:rPr>
        <w:t>113年8月14日</w:t>
      </w:r>
      <w:r w:rsidR="00052870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電電貿字第</w:t>
      </w:r>
      <w:r w:rsidR="0037134C">
        <w:rPr>
          <w:rFonts w:ascii="標楷體" w:eastAsia="標楷體" w:hAnsi="標楷體" w:hint="eastAsia"/>
          <w:sz w:val="20"/>
        </w:rPr>
        <w:t>11308-1121</w:t>
      </w:r>
      <w:r>
        <w:rPr>
          <w:rFonts w:ascii="標楷體" w:eastAsia="標楷體" w:hAnsi="標楷體" w:hint="eastAsia"/>
          <w:sz w:val="20"/>
        </w:rPr>
        <w:t>號</w:t>
      </w:r>
    </w:p>
    <w:p w14:paraId="2847D317" w14:textId="77777777" w:rsidR="0045658E" w:rsidRPr="00EE7F12" w:rsidRDefault="0045658E" w:rsidP="002A125B">
      <w:pPr>
        <w:snapToGrid w:val="0"/>
        <w:spacing w:beforeLines="20" w:before="72" w:line="280" w:lineRule="exact"/>
        <w:ind w:left="-181" w:firstLineChars="69" w:firstLine="157"/>
        <w:jc w:val="center"/>
        <w:rPr>
          <w:rFonts w:ascii="標楷體" w:eastAsia="標楷體" w:hAnsi="標楷體"/>
          <w:color w:val="FF0000"/>
        </w:rPr>
      </w:pPr>
      <w:r w:rsidRPr="00EE7F12">
        <w:rPr>
          <w:rFonts w:ascii="標楷體" w:eastAsia="標楷體" w:hAnsi="標楷體" w:hint="eastAsia"/>
          <w:color w:val="FF0000"/>
          <w:spacing w:val="-6"/>
        </w:rPr>
        <w:t>※</w:t>
      </w:r>
      <w:r w:rsidRPr="00EE7F12">
        <w:rPr>
          <w:rFonts w:ascii="標楷體" w:eastAsia="標楷體" w:hAnsi="標楷體"/>
          <w:color w:val="FF0000"/>
          <w:spacing w:val="-6"/>
        </w:rPr>
        <w:t xml:space="preserve"> </w:t>
      </w:r>
      <w:r w:rsidRPr="00EE7F12">
        <w:rPr>
          <w:rFonts w:ascii="標楷體" w:eastAsia="標楷體" w:hAnsi="標楷體" w:hint="eastAsia"/>
          <w:color w:val="FF0000"/>
        </w:rPr>
        <w:t>本會將向有關單位申請補助，如獲核准將優渥補助</w:t>
      </w:r>
      <w:r>
        <w:rPr>
          <w:rFonts w:ascii="標楷體" w:eastAsia="標楷體" w:hAnsi="標楷體" w:hint="eastAsia"/>
          <w:color w:val="FF0000"/>
        </w:rPr>
        <w:t>本會會員</w:t>
      </w:r>
      <w:r w:rsidRPr="00EE7F12">
        <w:rPr>
          <w:rFonts w:ascii="標楷體" w:eastAsia="標楷體" w:hAnsi="標楷體"/>
          <w:color w:val="FF0000"/>
        </w:rPr>
        <w:t xml:space="preserve"> </w:t>
      </w:r>
      <w:r w:rsidRPr="00EE7F12">
        <w:rPr>
          <w:rFonts w:ascii="標楷體" w:eastAsia="標楷體" w:hAnsi="標楷體" w:hint="eastAsia"/>
          <w:color w:val="FF0000"/>
          <w:spacing w:val="-6"/>
        </w:rPr>
        <w:t>※</w:t>
      </w:r>
    </w:p>
    <w:p w14:paraId="6679F0F2" w14:textId="77777777" w:rsidR="0045658E" w:rsidRPr="00164B4E" w:rsidRDefault="0045658E" w:rsidP="00164B4E">
      <w:pPr>
        <w:snapToGrid w:val="0"/>
        <w:spacing w:line="280" w:lineRule="exact"/>
        <w:ind w:left="-181" w:firstLineChars="69" w:firstLine="166"/>
        <w:jc w:val="center"/>
        <w:rPr>
          <w:rFonts w:ascii="標楷體" w:eastAsia="標楷體" w:hAnsi="標楷體" w:cs="新細明體"/>
          <w:color w:val="FF0000"/>
        </w:rPr>
      </w:pPr>
      <w:r w:rsidRPr="00EE7F12">
        <w:rPr>
          <w:rFonts w:ascii="標楷體" w:eastAsia="標楷體" w:hAnsi="標楷體" w:cs="新細明體"/>
          <w:color w:val="FF0000"/>
        </w:rPr>
        <w:t xml:space="preserve"> </w:t>
      </w:r>
      <w:r w:rsidRPr="00EE7F12">
        <w:rPr>
          <w:rFonts w:ascii="標楷體" w:eastAsia="標楷體" w:hAnsi="標楷體" w:cs="新細明體" w:hint="eastAsia"/>
          <w:color w:val="FF0000"/>
        </w:rPr>
        <w:t>～</w:t>
      </w:r>
      <w:r w:rsidRPr="00EE7F12">
        <w:rPr>
          <w:rFonts w:ascii="標楷體" w:eastAsia="標楷體" w:hAnsi="標楷體" w:hint="eastAsia"/>
          <w:color w:val="FF0000"/>
        </w:rPr>
        <w:t>攤位有限，敬請把握機會，儘速報名</w:t>
      </w:r>
      <w:r w:rsidRPr="00EE7F12">
        <w:rPr>
          <w:rFonts w:ascii="標楷體" w:eastAsia="標楷體" w:hAnsi="標楷體" w:cs="新細明體" w:hint="eastAsia"/>
          <w:color w:val="FF0000"/>
        </w:rPr>
        <w:t>～</w:t>
      </w:r>
    </w:p>
    <w:p w14:paraId="6F1D5AB7" w14:textId="77777777" w:rsidR="0045658E" w:rsidRDefault="0045658E" w:rsidP="008B5C32">
      <w:pPr>
        <w:snapToGrid w:val="0"/>
        <w:spacing w:line="400" w:lineRule="exact"/>
        <w:jc w:val="center"/>
        <w:rPr>
          <w:rFonts w:ascii="標楷體" w:eastAsia="標楷體" w:hAnsi="標楷體"/>
          <w:b/>
          <w:bdr w:val="single" w:sz="4" w:space="0" w:color="auto"/>
        </w:rPr>
      </w:pPr>
      <w:r w:rsidRPr="00A43D69">
        <w:rPr>
          <w:rFonts w:ascii="標楷體" w:eastAsia="標楷體" w:hAnsi="標楷體" w:hint="eastAsia"/>
          <w:b/>
          <w:bdr w:val="single" w:sz="4" w:space="0" w:color="auto"/>
        </w:rPr>
        <w:t>市場分析</w:t>
      </w:r>
      <w:r>
        <w:rPr>
          <w:rFonts w:ascii="標楷體" w:eastAsia="標楷體" w:hAnsi="標楷體" w:hint="eastAsia"/>
          <w:b/>
          <w:bdr w:val="single" w:sz="4" w:space="0" w:color="auto"/>
          <w:lang w:eastAsia="zh-HK"/>
        </w:rPr>
        <w:t>與</w:t>
      </w:r>
      <w:r w:rsidRPr="00F02311">
        <w:rPr>
          <w:rFonts w:ascii="標楷體" w:eastAsia="標楷體" w:hAnsi="標楷體" w:hint="eastAsia"/>
          <w:b/>
          <w:color w:val="000000"/>
          <w:bdr w:val="single" w:sz="4" w:space="0" w:color="auto"/>
        </w:rPr>
        <w:t>展覽背景</w:t>
      </w:r>
      <w:r>
        <w:rPr>
          <w:rFonts w:ascii="標楷體" w:eastAsia="標楷體" w:hAnsi="標楷體"/>
          <w:b/>
          <w:color w:val="000000"/>
          <w:bdr w:val="single" w:sz="4" w:space="0" w:color="auto"/>
        </w:rPr>
        <w:t xml:space="preserve"> </w:t>
      </w:r>
    </w:p>
    <w:p w14:paraId="542E0069" w14:textId="77777777" w:rsidR="0045658E" w:rsidRPr="00C84307" w:rsidRDefault="0045658E" w:rsidP="002A125B">
      <w:pPr>
        <w:adjustRightInd w:val="0"/>
        <w:snapToGrid w:val="0"/>
        <w:spacing w:beforeLines="20" w:before="72" w:line="300" w:lineRule="exact"/>
        <w:ind w:leftChars="-117" w:left="2" w:rightChars="-117" w:right="-281" w:hangingChars="118" w:hanging="283"/>
        <w:rPr>
          <w:rFonts w:ascii="標楷體" w:eastAsia="標楷體" w:hAnsi="標楷體"/>
        </w:rPr>
      </w:pPr>
      <w:r w:rsidRPr="00A004C7">
        <w:rPr>
          <w:rFonts w:ascii="標楷體" w:eastAsia="標楷體" w:hAnsi="標楷體" w:hint="eastAsia"/>
        </w:rPr>
        <w:t>◎</w:t>
      </w:r>
      <w:r w:rsidRPr="00FF1D28">
        <w:rPr>
          <w:rFonts w:ascii="標楷體" w:eastAsia="標楷體" w:hAnsi="標楷體" w:hint="eastAsia"/>
        </w:rPr>
        <w:t>巴西，約</w:t>
      </w:r>
      <w:r w:rsidRPr="00FF1D28">
        <w:rPr>
          <w:rFonts w:ascii="標楷體" w:eastAsia="標楷體" w:hAnsi="標楷體"/>
        </w:rPr>
        <w:t>1</w:t>
      </w:r>
      <w:r w:rsidRPr="00FF1D28">
        <w:rPr>
          <w:rFonts w:ascii="標楷體" w:eastAsia="標楷體" w:hAnsi="標楷體" w:hint="eastAsia"/>
        </w:rPr>
        <w:t>億</w:t>
      </w:r>
      <w:r w:rsidRPr="00FF1D28">
        <w:rPr>
          <w:rFonts w:ascii="標楷體" w:eastAsia="標楷體" w:hAnsi="標楷體"/>
        </w:rPr>
        <w:t>7</w:t>
      </w:r>
      <w:r w:rsidRPr="00FF1D28">
        <w:rPr>
          <w:rFonts w:ascii="標楷體" w:eastAsia="標楷體" w:hAnsi="標楷體" w:hint="eastAsia"/>
        </w:rPr>
        <w:t>千多萬人口，為</w:t>
      </w:r>
      <w:r w:rsidRPr="007D0D5D">
        <w:rPr>
          <w:rFonts w:ascii="標楷體" w:eastAsia="標楷體" w:hAnsi="標楷體" w:hint="eastAsia"/>
          <w:b/>
          <w:u w:val="single"/>
        </w:rPr>
        <w:t>中</w:t>
      </w:r>
      <w:r w:rsidRPr="00FF1D28">
        <w:rPr>
          <w:rFonts w:ascii="標楷體" w:eastAsia="標楷體" w:hAnsi="標楷體" w:hint="eastAsia"/>
          <w:b/>
          <w:u w:val="single"/>
        </w:rPr>
        <w:t>南美洲第</w:t>
      </w:r>
      <w:r w:rsidRPr="00FF1D28">
        <w:rPr>
          <w:rFonts w:ascii="標楷體" w:eastAsia="標楷體" w:hAnsi="標楷體"/>
          <w:b/>
          <w:u w:val="single"/>
        </w:rPr>
        <w:t>1</w:t>
      </w:r>
      <w:r w:rsidRPr="00FF1D28">
        <w:rPr>
          <w:rFonts w:ascii="標楷體" w:eastAsia="標楷體" w:hAnsi="標楷體" w:hint="eastAsia"/>
          <w:b/>
          <w:u w:val="single"/>
        </w:rPr>
        <w:t>大經濟體</w:t>
      </w:r>
      <w:r>
        <w:rPr>
          <w:rFonts w:ascii="標楷體" w:eastAsia="標楷體" w:hAnsi="標楷體" w:hint="eastAsia"/>
        </w:rPr>
        <w:t>，巴西消費者</w:t>
      </w:r>
      <w:r w:rsidRPr="00FF1D28">
        <w:rPr>
          <w:rFonts w:ascii="標楷體" w:eastAsia="標楷體" w:hAnsi="標楷體" w:hint="eastAsia"/>
        </w:rPr>
        <w:t>對各式的電子製成品有龐大需求</w:t>
      </w:r>
      <w:r>
        <w:rPr>
          <w:rFonts w:ascii="標楷體" w:eastAsia="標楷體" w:hAnsi="標楷體" w:hint="eastAsia"/>
        </w:rPr>
        <w:t>，</w:t>
      </w:r>
      <w:r w:rsidRPr="00FF1D28">
        <w:rPr>
          <w:rFonts w:ascii="標楷體" w:eastAsia="標楷體" w:hAnsi="標楷體" w:hint="eastAsia"/>
        </w:rPr>
        <w:t>然巴西向電子製成品徵收高昂的進口關稅，因此</w:t>
      </w:r>
      <w:r w:rsidRPr="00FF1D28">
        <w:rPr>
          <w:rFonts w:ascii="標楷體" w:eastAsia="標楷體" w:hAnsi="標楷體" w:hint="eastAsia"/>
          <w:b/>
          <w:u w:val="single"/>
        </w:rPr>
        <w:t>逾半進口電器及電子產品均屬零部件</w:t>
      </w:r>
      <w:r w:rsidRPr="00FF1D28">
        <w:rPr>
          <w:rFonts w:ascii="標楷體" w:eastAsia="標楷體" w:hAnsi="標楷體" w:hint="eastAsia"/>
        </w:rPr>
        <w:t>。</w:t>
      </w:r>
    </w:p>
    <w:p w14:paraId="03D2A593" w14:textId="77777777" w:rsidR="0045658E" w:rsidRPr="00C84307" w:rsidRDefault="0045658E" w:rsidP="002A125B">
      <w:pPr>
        <w:snapToGrid w:val="0"/>
        <w:spacing w:beforeLines="5" w:before="18" w:line="300" w:lineRule="exact"/>
        <w:ind w:leftChars="-117" w:left="2" w:rightChars="-117" w:right="-281" w:hangingChars="118" w:hanging="283"/>
        <w:rPr>
          <w:rFonts w:ascii="標楷體" w:eastAsia="標楷體" w:hAnsi="標楷體"/>
        </w:rPr>
      </w:pPr>
      <w:r w:rsidRPr="00FF1D28">
        <w:rPr>
          <w:rFonts w:ascii="標楷體" w:eastAsia="標楷體" w:hAnsi="標楷體" w:hint="eastAsia"/>
        </w:rPr>
        <w:t>◎巴西是</w:t>
      </w:r>
      <w:r w:rsidRPr="00FF1D28">
        <w:rPr>
          <w:rFonts w:ascii="標楷體" w:eastAsia="標楷體" w:hAnsi="標楷體" w:hint="eastAsia"/>
          <w:b/>
          <w:u w:val="single"/>
        </w:rPr>
        <w:t>南方共同市場</w:t>
      </w:r>
      <w:r w:rsidRPr="00FF1D28">
        <w:rPr>
          <w:rFonts w:ascii="標楷體" w:eastAsia="標楷體" w:hAnsi="標楷體"/>
          <w:b/>
          <w:u w:val="single"/>
        </w:rPr>
        <w:t>(Mercosur)</w:t>
      </w:r>
      <w:r w:rsidRPr="00FF1D28">
        <w:rPr>
          <w:rFonts w:ascii="標楷體" w:eastAsia="標楷體" w:hAnsi="標楷體" w:hint="eastAsia"/>
        </w:rPr>
        <w:t>創立成員之一，是</w:t>
      </w:r>
      <w:r w:rsidRPr="00FF1D28">
        <w:rPr>
          <w:rFonts w:ascii="標楷體" w:eastAsia="標楷體" w:hAnsi="標楷體" w:hint="eastAsia"/>
          <w:b/>
          <w:u w:val="single"/>
        </w:rPr>
        <w:t>拉丁美洲的主要電子消費品供應地</w:t>
      </w:r>
      <w:r w:rsidRPr="00FF1D28">
        <w:rPr>
          <w:rFonts w:ascii="標楷體" w:eastAsia="標楷體" w:hAnsi="標楷體" w:hint="eastAsia"/>
        </w:rPr>
        <w:t>，擁有龐大的本土市場，並享有阿根廷、巴拉圭及烏拉圭等南方共同市場成員國的市場准入優惠</w:t>
      </w:r>
      <w:r>
        <w:rPr>
          <w:rFonts w:ascii="標楷體" w:eastAsia="標楷體" w:hAnsi="標楷體" w:hint="eastAsia"/>
        </w:rPr>
        <w:t>。</w:t>
      </w:r>
    </w:p>
    <w:p w14:paraId="43269B52" w14:textId="77777777" w:rsidR="0045658E" w:rsidRDefault="0045658E" w:rsidP="002A125B">
      <w:pPr>
        <w:pStyle w:val="31"/>
        <w:spacing w:beforeLines="5" w:before="18" w:line="300" w:lineRule="exact"/>
        <w:ind w:leftChars="-117" w:left="2" w:rightChars="-111" w:right="-266" w:hangingChars="118" w:hanging="283"/>
        <w:rPr>
          <w:rFonts w:ascii="標楷體" w:eastAsia="標楷體" w:hAnsi="標楷體"/>
          <w:sz w:val="24"/>
          <w:szCs w:val="24"/>
          <w:lang w:eastAsia="zh-HK"/>
        </w:rPr>
      </w:pPr>
      <w:r w:rsidRPr="00A004C7">
        <w:rPr>
          <w:rFonts w:ascii="標楷體" w:eastAsia="標楷體" w:hAnsi="標楷體" w:hint="eastAsia"/>
          <w:sz w:val="24"/>
          <w:szCs w:val="24"/>
        </w:rPr>
        <w:t>◎</w:t>
      </w:r>
      <w:r w:rsidR="00A83A37" w:rsidRPr="003F03DA">
        <w:rPr>
          <w:rFonts w:ascii="標楷體" w:eastAsia="標楷體" w:hAnsi="標楷體" w:hint="eastAsia"/>
          <w:sz w:val="24"/>
          <w:szCs w:val="24"/>
          <w:lang w:eastAsia="zh-HK"/>
        </w:rPr>
        <w:t>巴西國際電子暨電機電力展</w:t>
      </w:r>
      <w:r w:rsidRPr="00C26751">
        <w:rPr>
          <w:rFonts w:ascii="標楷體" w:eastAsia="標楷體" w:hAnsi="標楷體"/>
          <w:sz w:val="24"/>
          <w:szCs w:val="24"/>
          <w:lang w:eastAsia="zh-HK"/>
        </w:rPr>
        <w:t>(FIEE)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創辦於</w:t>
      </w:r>
      <w:r w:rsidRPr="00C26751">
        <w:rPr>
          <w:rFonts w:ascii="標楷體" w:eastAsia="標楷體" w:hAnsi="標楷體"/>
          <w:sz w:val="24"/>
          <w:szCs w:val="24"/>
          <w:lang w:eastAsia="zh-HK"/>
        </w:rPr>
        <w:t>1988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年，每兩年一屆，由勵展博覽集團主辦，是南美洲規模最大的電力電力、電子、能源及自動化展覽會。</w:t>
      </w:r>
      <w:r w:rsidR="00117CCD">
        <w:rPr>
          <w:rFonts w:ascii="標楷體" w:eastAsia="標楷體" w:hAnsi="標楷體" w:hint="eastAsia"/>
          <w:sz w:val="24"/>
          <w:szCs w:val="24"/>
        </w:rPr>
        <w:t>本展吸引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國際一線廠商，如菲尼克斯</w:t>
      </w:r>
      <w:r w:rsidRPr="00C26751">
        <w:rPr>
          <w:rFonts w:ascii="標楷體" w:eastAsia="標楷體" w:hAnsi="標楷體"/>
          <w:sz w:val="24"/>
          <w:szCs w:val="24"/>
          <w:lang w:eastAsia="zh-HK"/>
        </w:rPr>
        <w:t>(Phoenix Contact)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、萬高</w:t>
      </w:r>
      <w:r w:rsidRPr="00C26751">
        <w:rPr>
          <w:rFonts w:ascii="標楷體" w:eastAsia="標楷體" w:hAnsi="標楷體"/>
          <w:sz w:val="24"/>
          <w:szCs w:val="24"/>
          <w:lang w:eastAsia="zh-HK"/>
        </w:rPr>
        <w:t>(WEG)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、</w:t>
      </w:r>
      <w:r w:rsidRPr="00C26751">
        <w:rPr>
          <w:rFonts w:ascii="標楷體" w:eastAsia="標楷體" w:hAnsi="標楷體"/>
          <w:sz w:val="24"/>
          <w:szCs w:val="24"/>
          <w:lang w:eastAsia="zh-HK"/>
        </w:rPr>
        <w:t>ABB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、西門子</w:t>
      </w:r>
      <w:r w:rsidRPr="00C26751">
        <w:rPr>
          <w:rFonts w:ascii="標楷體" w:eastAsia="標楷體" w:hAnsi="標楷體"/>
          <w:sz w:val="24"/>
          <w:szCs w:val="24"/>
          <w:lang w:eastAsia="zh-HK"/>
        </w:rPr>
        <w:t>(Siemens)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、現代</w:t>
      </w:r>
      <w:r w:rsidRPr="00C26751">
        <w:rPr>
          <w:rFonts w:ascii="標楷體" w:eastAsia="標楷體" w:hAnsi="標楷體"/>
          <w:sz w:val="24"/>
          <w:szCs w:val="24"/>
          <w:lang w:eastAsia="zh-HK"/>
        </w:rPr>
        <w:t>(Hyundai)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、日立</w:t>
      </w:r>
      <w:r w:rsidRPr="00C26751">
        <w:rPr>
          <w:rFonts w:ascii="標楷體" w:eastAsia="標楷體" w:hAnsi="標楷體"/>
          <w:sz w:val="24"/>
          <w:szCs w:val="24"/>
          <w:lang w:eastAsia="zh-HK"/>
        </w:rPr>
        <w:t>(HITACHI)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、東芝</w:t>
      </w:r>
      <w:r w:rsidRPr="00C26751">
        <w:rPr>
          <w:rFonts w:ascii="標楷體" w:eastAsia="標楷體" w:hAnsi="標楷體"/>
          <w:sz w:val="24"/>
          <w:szCs w:val="24"/>
          <w:lang w:eastAsia="zh-HK"/>
        </w:rPr>
        <w:t>(Toshiba)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等</w:t>
      </w:r>
      <w:r w:rsidR="00FB1ABB">
        <w:rPr>
          <w:rFonts w:ascii="標楷體" w:eastAsia="標楷體" w:hAnsi="標楷體" w:hint="eastAsia"/>
          <w:sz w:val="24"/>
          <w:szCs w:val="24"/>
        </w:rPr>
        <w:t>參展</w:t>
      </w:r>
      <w:r w:rsidR="00117CCD">
        <w:rPr>
          <w:rFonts w:ascii="標楷體" w:eastAsia="標楷體" w:hAnsi="標楷體" w:hint="eastAsia"/>
          <w:sz w:val="24"/>
          <w:szCs w:val="24"/>
        </w:rPr>
        <w:t>。</w:t>
      </w:r>
      <w:r w:rsidR="00FB1ABB" w:rsidRPr="00FB1ABB">
        <w:rPr>
          <w:rFonts w:ascii="標楷體" w:eastAsia="標楷體" w:hAnsi="標楷體" w:hint="eastAsia"/>
          <w:sz w:val="24"/>
          <w:szCs w:val="24"/>
          <w:lang w:eastAsia="zh-HK"/>
        </w:rPr>
        <w:t>2023</w:t>
      </w:r>
      <w:r w:rsidR="00FB1ABB">
        <w:rPr>
          <w:rFonts w:ascii="標楷體" w:eastAsia="標楷體" w:hAnsi="標楷體" w:hint="eastAsia"/>
          <w:sz w:val="24"/>
          <w:szCs w:val="24"/>
          <w:lang w:eastAsia="zh-HK"/>
        </w:rPr>
        <w:t>年</w:t>
      </w:r>
      <w:r w:rsidR="00FB1ABB">
        <w:rPr>
          <w:rFonts w:ascii="標楷體" w:eastAsia="標楷體" w:hAnsi="標楷體" w:hint="eastAsia"/>
          <w:sz w:val="24"/>
          <w:szCs w:val="24"/>
        </w:rPr>
        <w:t>吸引</w:t>
      </w:r>
      <w:r w:rsidR="00FB1ABB" w:rsidRPr="00FB1ABB">
        <w:rPr>
          <w:rFonts w:ascii="標楷體" w:eastAsia="標楷體" w:hAnsi="標楷體" w:hint="eastAsia"/>
          <w:sz w:val="24"/>
          <w:szCs w:val="24"/>
          <w:lang w:eastAsia="zh-HK"/>
        </w:rPr>
        <w:t>300 家廠商參展，專業買主及參觀者</w:t>
      </w:r>
      <w:r w:rsidR="00FB1ABB">
        <w:rPr>
          <w:rFonts w:ascii="標楷體" w:eastAsia="標楷體" w:hAnsi="標楷體" w:hint="eastAsia"/>
          <w:sz w:val="24"/>
          <w:szCs w:val="24"/>
        </w:rPr>
        <w:t>約</w:t>
      </w:r>
      <w:r w:rsidR="00FB1ABB">
        <w:rPr>
          <w:rFonts w:ascii="標楷體" w:eastAsia="標楷體" w:hAnsi="標楷體" w:hint="eastAsia"/>
          <w:sz w:val="24"/>
          <w:szCs w:val="24"/>
          <w:lang w:eastAsia="zh-HK"/>
        </w:rPr>
        <w:t>5</w:t>
      </w:r>
      <w:r w:rsidR="00FB1ABB">
        <w:rPr>
          <w:rFonts w:ascii="標楷體" w:eastAsia="標楷體" w:hAnsi="標楷體" w:hint="eastAsia"/>
          <w:sz w:val="24"/>
          <w:szCs w:val="24"/>
        </w:rPr>
        <w:t>萬人次</w:t>
      </w:r>
      <w:r w:rsidR="00A83A37">
        <w:rPr>
          <w:rFonts w:ascii="標楷體" w:eastAsia="標楷體" w:hAnsi="標楷體" w:hint="eastAsia"/>
          <w:sz w:val="24"/>
          <w:szCs w:val="24"/>
        </w:rPr>
        <w:t>，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巴西及南美地區政府電力部門、公用事業、</w:t>
      </w:r>
      <w:r w:rsidR="00FB1ABB">
        <w:rPr>
          <w:rFonts w:ascii="標楷體" w:eastAsia="標楷體" w:hAnsi="標楷體" w:hint="eastAsia"/>
          <w:sz w:val="24"/>
          <w:szCs w:val="24"/>
          <w:lang w:eastAsia="zh-HK"/>
        </w:rPr>
        <w:t>工程總承包商、電力產品製造商、發電廠、貿易公司等電力相關行業</w:t>
      </w:r>
      <w:r w:rsidR="00117CCD">
        <w:rPr>
          <w:rFonts w:ascii="標楷體" w:eastAsia="標楷體" w:hAnsi="標楷體" w:hint="eastAsia"/>
          <w:sz w:val="24"/>
          <w:szCs w:val="24"/>
        </w:rPr>
        <w:t>也將</w:t>
      </w:r>
      <w:r w:rsidRPr="00C26751">
        <w:rPr>
          <w:rFonts w:ascii="標楷體" w:eastAsia="標楷體" w:hAnsi="標楷體" w:hint="eastAsia"/>
          <w:sz w:val="24"/>
          <w:szCs w:val="24"/>
          <w:lang w:eastAsia="zh-HK"/>
        </w:rPr>
        <w:t>前來參觀。</w:t>
      </w:r>
    </w:p>
    <w:p w14:paraId="3B2164FE" w14:textId="77777777" w:rsidR="0045658E" w:rsidRPr="00210B9A" w:rsidRDefault="0045658E" w:rsidP="00C663BE">
      <w:pPr>
        <w:snapToGrid w:val="0"/>
        <w:spacing w:line="360" w:lineRule="exact"/>
        <w:jc w:val="center"/>
        <w:rPr>
          <w:rFonts w:ascii="標楷體" w:eastAsia="標楷體" w:hAnsi="標楷體"/>
          <w:b/>
        </w:rPr>
      </w:pPr>
      <w:r w:rsidRPr="00210B9A">
        <w:rPr>
          <w:rFonts w:ascii="標楷體" w:eastAsia="標楷體" w:hAnsi="標楷體" w:hint="eastAsia"/>
          <w:b/>
          <w:bdr w:val="single" w:sz="4" w:space="0" w:color="auto"/>
        </w:rPr>
        <w:t>參展需知</w:t>
      </w:r>
      <w:r>
        <w:rPr>
          <w:rFonts w:ascii="標楷體" w:eastAsia="標楷體" w:hAnsi="標楷體"/>
          <w:b/>
          <w:bdr w:val="single" w:sz="4" w:space="0" w:color="auto"/>
        </w:rPr>
        <w:t xml:space="preserve"> </w:t>
      </w:r>
    </w:p>
    <w:p w14:paraId="0B2C33B3" w14:textId="77777777" w:rsidR="0045658E" w:rsidRPr="00617EC8" w:rsidRDefault="0045658E" w:rsidP="001C2ECC">
      <w:pPr>
        <w:snapToGrid w:val="0"/>
        <w:spacing w:line="280" w:lineRule="exact"/>
        <w:ind w:leftChars="-119" w:left="-168" w:rightChars="-165" w:right="-396" w:hangingChars="49" w:hanging="118"/>
        <w:rPr>
          <w:rFonts w:ascii="標楷體" w:eastAsia="標楷體" w:hAnsi="標楷體"/>
        </w:rPr>
      </w:pPr>
      <w:r w:rsidRPr="00892E61">
        <w:rPr>
          <w:rFonts w:ascii="標楷體" w:eastAsia="標楷體" w:hAnsi="標楷體" w:hint="eastAsia"/>
        </w:rPr>
        <w:t>◎</w:t>
      </w:r>
      <w:r w:rsidRPr="00617EC8">
        <w:rPr>
          <w:rFonts w:ascii="標楷體" w:eastAsia="標楷體" w:hAnsi="標楷體" w:hint="eastAsia"/>
          <w:b/>
        </w:rPr>
        <w:t>展覽時間：</w:t>
      </w:r>
      <w:r w:rsidR="00733E24">
        <w:rPr>
          <w:rFonts w:ascii="標楷體" w:eastAsia="標楷體" w:hAnsi="標楷體"/>
        </w:rPr>
        <w:t>2025</w:t>
      </w:r>
      <w:r w:rsidRPr="00617EC8">
        <w:rPr>
          <w:rFonts w:ascii="標楷體" w:eastAsia="標楷體" w:hAnsi="標楷體" w:hint="eastAsia"/>
        </w:rPr>
        <w:t>年</w:t>
      </w:r>
      <w:r w:rsidRPr="00617EC8">
        <w:rPr>
          <w:rFonts w:ascii="標楷體" w:eastAsia="標楷體" w:hAnsi="標楷體"/>
        </w:rPr>
        <w:t xml:space="preserve"> </w:t>
      </w:r>
      <w:r w:rsidR="00733E24">
        <w:rPr>
          <w:rFonts w:ascii="標楷體" w:eastAsia="標楷體" w:hAnsi="標楷體"/>
        </w:rPr>
        <w:t>9</w:t>
      </w:r>
      <w:r w:rsidRPr="00617EC8">
        <w:rPr>
          <w:rFonts w:ascii="標楷體" w:eastAsia="標楷體" w:hAnsi="標楷體"/>
        </w:rPr>
        <w:t xml:space="preserve"> </w:t>
      </w:r>
      <w:r w:rsidRPr="00617EC8">
        <w:rPr>
          <w:rFonts w:ascii="標楷體" w:eastAsia="標楷體" w:hAnsi="標楷體" w:hint="eastAsia"/>
        </w:rPr>
        <w:t>月</w:t>
      </w:r>
      <w:r w:rsidRPr="00617EC8">
        <w:rPr>
          <w:rFonts w:ascii="標楷體" w:eastAsia="標楷體" w:hAnsi="標楷體"/>
        </w:rPr>
        <w:t xml:space="preserve"> </w:t>
      </w:r>
      <w:r w:rsidR="00733E24">
        <w:rPr>
          <w:rFonts w:ascii="標楷體" w:eastAsia="標楷體" w:hAnsi="標楷體"/>
        </w:rPr>
        <w:t>9</w:t>
      </w:r>
      <w:r w:rsidRPr="00617EC8">
        <w:rPr>
          <w:rFonts w:ascii="標楷體" w:eastAsia="標楷體" w:hAnsi="標楷體" w:hint="eastAsia"/>
        </w:rPr>
        <w:t>日至</w:t>
      </w:r>
      <w:r w:rsidRPr="00617EC8">
        <w:rPr>
          <w:rFonts w:ascii="標楷體" w:eastAsia="標楷體" w:hAnsi="標楷體"/>
        </w:rPr>
        <w:t xml:space="preserve"> </w:t>
      </w:r>
      <w:r w:rsidR="00733E24">
        <w:rPr>
          <w:rFonts w:ascii="標楷體" w:eastAsia="標楷體" w:hAnsi="標楷體"/>
        </w:rPr>
        <w:t>9</w:t>
      </w:r>
      <w:r w:rsidRPr="00617EC8">
        <w:rPr>
          <w:rFonts w:ascii="標楷體" w:eastAsia="標楷體" w:hAnsi="標楷體"/>
        </w:rPr>
        <w:t xml:space="preserve"> </w:t>
      </w:r>
      <w:r w:rsidRPr="00617EC8">
        <w:rPr>
          <w:rFonts w:ascii="標楷體" w:eastAsia="標楷體" w:hAnsi="標楷體" w:hint="eastAsia"/>
        </w:rPr>
        <w:t>月</w:t>
      </w:r>
      <w:r w:rsidRPr="00617EC8">
        <w:rPr>
          <w:rFonts w:ascii="標楷體" w:eastAsia="標楷體" w:hAnsi="標楷體"/>
        </w:rPr>
        <w:t xml:space="preserve"> </w:t>
      </w:r>
      <w:r w:rsidR="00733E24">
        <w:rPr>
          <w:rFonts w:ascii="標楷體" w:eastAsia="標楷體" w:hAnsi="標楷體"/>
        </w:rPr>
        <w:t>12</w:t>
      </w:r>
      <w:r w:rsidRPr="00617EC8">
        <w:rPr>
          <w:rFonts w:ascii="標楷體" w:eastAsia="標楷體" w:hAnsi="標楷體" w:hint="eastAsia"/>
        </w:rPr>
        <w:t>日</w:t>
      </w:r>
      <w:r w:rsidRPr="00617EC8">
        <w:rPr>
          <w:rFonts w:ascii="標楷體" w:eastAsia="標楷體" w:hAnsi="標楷體"/>
        </w:rPr>
        <w:t>(</w:t>
      </w:r>
      <w:r w:rsidRPr="00617EC8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4</w:t>
      </w:r>
      <w:r w:rsidRPr="00617EC8">
        <w:rPr>
          <w:rFonts w:ascii="標楷體" w:eastAsia="標楷體" w:hAnsi="標楷體" w:hint="eastAsia"/>
        </w:rPr>
        <w:t>天</w:t>
      </w:r>
      <w:r w:rsidRPr="00617EC8">
        <w:rPr>
          <w:rFonts w:ascii="標楷體" w:eastAsia="標楷體" w:hAnsi="標楷體"/>
        </w:rPr>
        <w:t>)</w:t>
      </w:r>
    </w:p>
    <w:p w14:paraId="39C8222F" w14:textId="77777777" w:rsidR="0045658E" w:rsidRDefault="0045658E" w:rsidP="001C2ECC">
      <w:pPr>
        <w:snapToGrid w:val="0"/>
        <w:spacing w:line="280" w:lineRule="exact"/>
        <w:ind w:leftChars="-119" w:left="-168" w:rightChars="-165" w:right="-396" w:hangingChars="49" w:hanging="118"/>
        <w:rPr>
          <w:rFonts w:ascii="標楷體" w:eastAsia="標楷體" w:hAnsi="標楷體"/>
        </w:rPr>
      </w:pPr>
      <w:r w:rsidRPr="00892E61">
        <w:rPr>
          <w:rFonts w:ascii="標楷體" w:eastAsia="標楷體" w:hAnsi="標楷體" w:hint="eastAsia"/>
        </w:rPr>
        <w:t>◎</w:t>
      </w:r>
      <w:r w:rsidRPr="00617EC8">
        <w:rPr>
          <w:rFonts w:ascii="標楷體" w:eastAsia="標楷體" w:hAnsi="標楷體" w:hint="eastAsia"/>
          <w:b/>
        </w:rPr>
        <w:t>展覽地點：</w:t>
      </w:r>
      <w:r w:rsidRPr="00617EC8">
        <w:rPr>
          <w:rFonts w:ascii="標楷體" w:eastAsia="標楷體" w:hAnsi="標楷體" w:hint="eastAsia"/>
        </w:rPr>
        <w:t>巴西聖保羅</w:t>
      </w:r>
      <w:r>
        <w:rPr>
          <w:rFonts w:ascii="標楷體" w:eastAsia="標楷體" w:hAnsi="標楷體"/>
        </w:rPr>
        <w:t>Sao Paulo Expo</w:t>
      </w:r>
      <w:r w:rsidRPr="00617EC8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覽</w:t>
      </w:r>
      <w:r w:rsidRPr="00617EC8">
        <w:rPr>
          <w:rFonts w:ascii="標楷體" w:eastAsia="標楷體" w:hAnsi="標楷體" w:hint="eastAsia"/>
        </w:rPr>
        <w:t>館</w:t>
      </w:r>
    </w:p>
    <w:p w14:paraId="4DD43BD7" w14:textId="77777777" w:rsidR="0045658E" w:rsidRDefault="0045658E" w:rsidP="001C2ECC">
      <w:pPr>
        <w:snapToGrid w:val="0"/>
        <w:spacing w:line="280" w:lineRule="exact"/>
        <w:ind w:leftChars="-119" w:left="1132" w:rightChars="-165" w:right="-396" w:hangingChars="591" w:hanging="1418"/>
        <w:rPr>
          <w:rFonts w:ascii="標楷體" w:eastAsia="標楷體" w:hAnsi="標楷體"/>
        </w:rPr>
      </w:pPr>
      <w:r w:rsidRPr="00892E61">
        <w:rPr>
          <w:rFonts w:ascii="標楷體" w:eastAsia="標楷體" w:hAnsi="標楷體" w:hint="eastAsia"/>
        </w:rPr>
        <w:t>◎</w:t>
      </w:r>
      <w:r w:rsidRPr="00617EC8">
        <w:rPr>
          <w:rFonts w:ascii="標楷體" w:eastAsia="標楷體" w:hAnsi="標楷體" w:hint="eastAsia"/>
          <w:b/>
        </w:rPr>
        <w:t>主要展品：</w:t>
      </w:r>
    </w:p>
    <w:p w14:paraId="62088DFB" w14:textId="77777777" w:rsidR="0045658E" w:rsidRPr="004B51CF" w:rsidRDefault="0045658E" w:rsidP="00F07048">
      <w:pPr>
        <w:spacing w:line="260" w:lineRule="exact"/>
        <w:ind w:leftChars="-18" w:left="-43"/>
        <w:jc w:val="both"/>
        <w:rPr>
          <w:rFonts w:ascii="標楷體" w:eastAsia="標楷體" w:hAnsi="標楷體" w:cs="Arial"/>
          <w:color w:val="000000"/>
          <w:spacing w:val="-8"/>
          <w:sz w:val="22"/>
          <w:szCs w:val="22"/>
        </w:rPr>
      </w:pP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電工器材、電力配送系統及設備、發電設備及系統、有線無線通訊設備、電絕緣器材、配電盤、智慧電網、電子安全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>/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資料處理系統</w:t>
      </w:r>
      <w:r w:rsidRPr="00F07048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、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自動化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>(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工廠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>)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設備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>/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配件、機器人、崁入式系統、工業電腦、傳動設備、電動工具、組裝設備及材料</w:t>
      </w:r>
      <w:r w:rsidRPr="00F07048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、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各類元氣件及設備、光電半導體器件、功率半導體器件、半導體感測器、半導體檢測設備、晶體諧振器、固態感射器、應用積體電路</w:t>
      </w:r>
      <w:r w:rsidRPr="00F07048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、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各類電阻電容元件、真空電子器件。光導纖維、封裝材料、磁性材料、印刷電路板、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 xml:space="preserve">PCB 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元件、電子保護裝置、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 xml:space="preserve">LED 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元件</w:t>
      </w:r>
      <w:r w:rsidRPr="00F07048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、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連接器、接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>/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插件、開關、按鍵及鍵盤、無源微波器件</w:t>
      </w:r>
      <w:r w:rsidRPr="00F07048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、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電子裝配工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>/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模具、電子測量儀器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>/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設備、音箱、喇叭</w:t>
      </w:r>
      <w:r w:rsidRPr="00F07048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、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電子生產材料和生產設備等</w:t>
      </w:r>
      <w:r w:rsidRPr="00F07048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、</w:t>
      </w:r>
      <w:r w:rsidRPr="004C7FE9">
        <w:rPr>
          <w:rFonts w:ascii="標楷體" w:eastAsia="標楷體" w:hAnsi="標楷體" w:cs="Arial"/>
          <w:color w:val="000000"/>
          <w:spacing w:val="-8"/>
          <w:sz w:val="22"/>
          <w:szCs w:val="22"/>
        </w:rPr>
        <w:t xml:space="preserve">EMS </w:t>
      </w:r>
      <w:r w:rsidRPr="004C7FE9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電子製造服務</w:t>
      </w:r>
      <w:r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。</w:t>
      </w:r>
    </w:p>
    <w:p w14:paraId="7D3BBF14" w14:textId="77777777" w:rsidR="0045658E" w:rsidRPr="004B51CF" w:rsidRDefault="0045658E" w:rsidP="004B51CF">
      <w:pPr>
        <w:snapToGrid w:val="0"/>
        <w:spacing w:line="280" w:lineRule="exact"/>
        <w:ind w:leftChars="-119" w:left="1134" w:rightChars="-165" w:right="-396" w:hangingChars="591" w:hanging="1420"/>
        <w:rPr>
          <w:rFonts w:ascii="標楷體" w:eastAsia="標楷體" w:hAnsi="標楷體"/>
          <w:b/>
        </w:rPr>
      </w:pPr>
      <w:r w:rsidRPr="004B51CF">
        <w:rPr>
          <w:rFonts w:ascii="標楷體" w:eastAsia="標楷體" w:hAnsi="標楷體" w:hint="eastAsia"/>
          <w:b/>
        </w:rPr>
        <w:t>◎大會標準攤位費用</w:t>
      </w:r>
      <w:r w:rsidRPr="004B51CF">
        <w:rPr>
          <w:rFonts w:ascii="標楷體" w:eastAsia="標楷體" w:hAnsi="標楷體"/>
          <w:b/>
        </w:rPr>
        <w:t>(</w:t>
      </w:r>
      <w:r w:rsidRPr="004B51CF">
        <w:rPr>
          <w:rFonts w:ascii="標楷體" w:eastAsia="標楷體" w:hAnsi="標楷體" w:hint="eastAsia"/>
          <w:b/>
        </w:rPr>
        <w:t>含下列服務</w:t>
      </w:r>
      <w:r w:rsidRPr="004B51CF">
        <w:rPr>
          <w:rFonts w:ascii="標楷體" w:eastAsia="標楷體" w:hAnsi="標楷體"/>
          <w:b/>
        </w:rPr>
        <w:t>)</w:t>
      </w:r>
      <w:r w:rsidRPr="004B51CF">
        <w:rPr>
          <w:rFonts w:ascii="標楷體" w:eastAsia="標楷體" w:hAnsi="標楷體" w:hint="eastAsia"/>
          <w:b/>
        </w:rPr>
        <w:t>：</w:t>
      </w:r>
      <w:r w:rsidRPr="004B51CF">
        <w:rPr>
          <w:rFonts w:ascii="標楷體" w:eastAsia="標楷體" w:hAnsi="標楷體"/>
          <w:b/>
        </w:rPr>
        <w:t xml:space="preserve"> </w:t>
      </w:r>
    </w:p>
    <w:p w14:paraId="781E6DDB" w14:textId="77777777" w:rsidR="0045658E" w:rsidRPr="001C2ECC" w:rsidRDefault="0045658E" w:rsidP="00A004C7">
      <w:pPr>
        <w:spacing w:line="260" w:lineRule="exact"/>
        <w:jc w:val="both"/>
        <w:rPr>
          <w:rFonts w:ascii="標楷體" w:eastAsia="標楷體" w:hAnsi="標楷體" w:cs="Arial"/>
        </w:rPr>
      </w:pPr>
      <w:r w:rsidRPr="001C2ECC">
        <w:rPr>
          <w:rFonts w:ascii="標楷體" w:eastAsia="標楷體" w:hAnsi="標楷體" w:cs="Arial" w:hint="eastAsia"/>
        </w:rPr>
        <w:t>會員：每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C2ECC">
          <w:rPr>
            <w:rFonts w:ascii="標楷體" w:eastAsia="標楷體" w:hAnsi="標楷體" w:cs="Arial"/>
          </w:rPr>
          <w:t>3m</w:t>
        </w:r>
      </w:smartTag>
      <w:r w:rsidRPr="001C2ECC">
        <w:rPr>
          <w:rFonts w:ascii="標楷體" w:eastAsia="標楷體" w:hAnsi="標楷體" w:cs="Arial" w:hint="eastAsia"/>
        </w:rPr>
        <w:t>×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C2ECC">
          <w:rPr>
            <w:rFonts w:ascii="標楷體" w:eastAsia="標楷體" w:hAnsi="標楷體" w:cs="Arial"/>
          </w:rPr>
          <w:t>3m</w:t>
        </w:r>
      </w:smartTag>
      <w:r w:rsidRPr="001C2ECC">
        <w:rPr>
          <w:rFonts w:ascii="標楷體" w:eastAsia="標楷體" w:hAnsi="標楷體" w:cs="Arial"/>
        </w:rPr>
        <w:t>=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1C2ECC">
          <w:rPr>
            <w:rFonts w:ascii="標楷體" w:eastAsia="標楷體" w:hAnsi="標楷體" w:cs="Arial"/>
          </w:rPr>
          <w:t>9m</w:t>
        </w:r>
        <w:r w:rsidRPr="001C2ECC">
          <w:rPr>
            <w:rFonts w:ascii="標楷體" w:eastAsia="標楷體" w:hAnsi="標楷體" w:cs="Arial"/>
            <w:vertAlign w:val="superscript"/>
          </w:rPr>
          <w:t>2</w:t>
        </w:r>
      </w:smartTag>
      <w:r w:rsidRPr="001C2ECC">
        <w:rPr>
          <w:rFonts w:ascii="標楷體" w:eastAsia="標楷體" w:hAnsi="標楷體" w:cs="Arial" w:hint="eastAsia"/>
        </w:rPr>
        <w:t>，</w:t>
      </w:r>
      <w:r w:rsidR="00733E24">
        <w:rPr>
          <w:rFonts w:ascii="標楷體" w:eastAsia="標楷體" w:hAnsi="標楷體" w:cs="Arial"/>
        </w:rPr>
        <w:t>US$</w:t>
      </w:r>
      <w:r w:rsidR="00F62025">
        <w:rPr>
          <w:rFonts w:ascii="標楷體" w:eastAsia="標楷體" w:hAnsi="標楷體" w:cs="Arial"/>
        </w:rPr>
        <w:t>6,567</w:t>
      </w:r>
      <w:r w:rsidRPr="001C2ECC">
        <w:rPr>
          <w:rFonts w:ascii="標楷體" w:eastAsia="標楷體" w:hAnsi="標楷體" w:cs="Arial" w:hint="eastAsia"/>
        </w:rPr>
        <w:t>（開立收據）。</w:t>
      </w:r>
    </w:p>
    <w:p w14:paraId="426953AF" w14:textId="77777777" w:rsidR="0045658E" w:rsidRPr="00A004C7" w:rsidRDefault="0045658E" w:rsidP="00A004C7">
      <w:pPr>
        <w:snapToGrid w:val="0"/>
        <w:spacing w:line="260" w:lineRule="exact"/>
        <w:ind w:left="142" w:right="-8" w:hangingChars="59" w:hanging="142"/>
        <w:jc w:val="both"/>
        <w:rPr>
          <w:rFonts w:ascii="標楷體" w:eastAsia="標楷體" w:hAnsi="標楷體" w:cs="Arial"/>
          <w:sz w:val="22"/>
          <w:szCs w:val="22"/>
        </w:rPr>
      </w:pPr>
      <w:r w:rsidRPr="001C2ECC">
        <w:rPr>
          <w:rFonts w:ascii="標楷體" w:eastAsia="標楷體" w:hAnsi="標楷體" w:cs="Arial" w:hint="eastAsia"/>
        </w:rPr>
        <w:t>贊助會員及非會員：每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C2ECC">
          <w:rPr>
            <w:rFonts w:ascii="標楷體" w:eastAsia="標楷體" w:hAnsi="標楷體" w:cs="Arial"/>
          </w:rPr>
          <w:t>3m</w:t>
        </w:r>
      </w:smartTag>
      <w:r w:rsidRPr="001C2ECC">
        <w:rPr>
          <w:rFonts w:ascii="標楷體" w:eastAsia="標楷體" w:hAnsi="標楷體" w:cs="Arial" w:hint="eastAsia"/>
        </w:rPr>
        <w:t>×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C2ECC">
          <w:rPr>
            <w:rFonts w:ascii="標楷體" w:eastAsia="標楷體" w:hAnsi="標楷體" w:cs="Arial"/>
          </w:rPr>
          <w:t>3m</w:t>
        </w:r>
      </w:smartTag>
      <w:r w:rsidRPr="001C2ECC">
        <w:rPr>
          <w:rFonts w:ascii="標楷體" w:eastAsia="標楷體" w:hAnsi="標楷體" w:cs="Arial"/>
        </w:rPr>
        <w:t>=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1C2ECC">
          <w:rPr>
            <w:rFonts w:ascii="標楷體" w:eastAsia="標楷體" w:hAnsi="標楷體" w:cs="Arial"/>
          </w:rPr>
          <w:t>9m</w:t>
        </w:r>
        <w:r w:rsidRPr="001C2ECC">
          <w:rPr>
            <w:rFonts w:ascii="標楷體" w:eastAsia="標楷體" w:hAnsi="標楷體" w:cs="Arial"/>
            <w:vertAlign w:val="superscript"/>
          </w:rPr>
          <w:t>2</w:t>
        </w:r>
      </w:smartTag>
      <w:r w:rsidRPr="001C2ECC">
        <w:rPr>
          <w:rFonts w:ascii="標楷體" w:eastAsia="標楷體" w:hAnsi="標楷體" w:cs="Arial" w:hint="eastAsia"/>
        </w:rPr>
        <w:t>，</w:t>
      </w:r>
      <w:r w:rsidRPr="001C2ECC">
        <w:rPr>
          <w:rFonts w:ascii="標楷體" w:eastAsia="標楷體" w:hAnsi="標楷體" w:cs="Arial"/>
        </w:rPr>
        <w:t>US$</w:t>
      </w:r>
      <w:r w:rsidR="00F62025">
        <w:rPr>
          <w:rFonts w:ascii="標楷體" w:eastAsia="標楷體" w:hAnsi="標楷體" w:cs="Arial"/>
        </w:rPr>
        <w:t>6,895</w:t>
      </w:r>
      <w:r w:rsidRPr="001C2ECC">
        <w:rPr>
          <w:rFonts w:ascii="標楷體" w:eastAsia="標楷體" w:hAnsi="標楷體" w:cs="Arial" w:hint="eastAsia"/>
        </w:rPr>
        <w:t>（開立發票含</w:t>
      </w:r>
      <w:r w:rsidRPr="001C2ECC">
        <w:rPr>
          <w:rFonts w:ascii="標楷體" w:eastAsia="標楷體" w:hAnsi="標楷體" w:cs="Arial"/>
        </w:rPr>
        <w:t>5%</w:t>
      </w:r>
      <w:r w:rsidRPr="001C2ECC">
        <w:rPr>
          <w:rFonts w:ascii="標楷體" w:eastAsia="標楷體" w:hAnsi="標楷體" w:cs="Arial" w:hint="eastAsia"/>
        </w:rPr>
        <w:t>營業稅）。</w:t>
      </w:r>
    </w:p>
    <w:p w14:paraId="5DBC346B" w14:textId="77777777" w:rsidR="0045658E" w:rsidRPr="00A004C7" w:rsidRDefault="0045658E" w:rsidP="00A004C7">
      <w:pPr>
        <w:spacing w:line="260" w:lineRule="exact"/>
        <w:ind w:left="2694" w:hanging="2694"/>
        <w:jc w:val="both"/>
        <w:rPr>
          <w:rFonts w:ascii="標楷體" w:eastAsia="標楷體" w:hAnsi="標楷體" w:cs="Calibri"/>
          <w:b/>
          <w:color w:val="000000"/>
          <w:spacing w:val="-6"/>
          <w:sz w:val="22"/>
          <w:szCs w:val="22"/>
        </w:rPr>
      </w:pPr>
      <w:r w:rsidRPr="00A004C7">
        <w:rPr>
          <w:rFonts w:ascii="標楷體" w:eastAsia="標楷體" w:hAnsi="標楷體" w:cs="Calibri" w:hint="eastAsia"/>
          <w:b/>
          <w:color w:val="000000"/>
          <w:spacing w:val="-6"/>
          <w:sz w:val="22"/>
          <w:szCs w:val="22"/>
        </w:rPr>
        <w:t>服務內容：</w:t>
      </w:r>
    </w:p>
    <w:p w14:paraId="1833D087" w14:textId="77777777" w:rsidR="0045658E" w:rsidRPr="00A004C7" w:rsidRDefault="0045658E" w:rsidP="001E77BE">
      <w:pPr>
        <w:spacing w:line="280" w:lineRule="exact"/>
        <w:ind w:left="283" w:hangingChars="136" w:hanging="283"/>
        <w:jc w:val="both"/>
        <w:rPr>
          <w:rFonts w:ascii="標楷體" w:eastAsia="標楷體" w:hAnsi="標楷體" w:cs="Arial"/>
          <w:color w:val="000000"/>
          <w:spacing w:val="-6"/>
          <w:sz w:val="22"/>
          <w:szCs w:val="22"/>
        </w:rPr>
      </w:pPr>
      <w:r w:rsidRPr="00A004C7">
        <w:rPr>
          <w:rFonts w:ascii="標楷體" w:eastAsia="標楷體" w:hAnsi="標楷體" w:cs="Arial"/>
          <w:color w:val="000000"/>
          <w:spacing w:val="-6"/>
          <w:sz w:val="22"/>
          <w:szCs w:val="22"/>
        </w:rPr>
        <w:t>1.</w:t>
      </w:r>
      <w:r w:rsidRPr="00A004C7">
        <w:rPr>
          <w:rFonts w:ascii="標楷體" w:eastAsia="標楷體" w:hAnsi="標楷體" w:cs="Arial" w:hint="eastAsia"/>
          <w:color w:val="000000"/>
          <w:spacing w:val="-6"/>
          <w:sz w:val="22"/>
          <w:szCs w:val="22"/>
        </w:rPr>
        <w:t>台灣館整體形象裝潢：台灣一等一造型</w:t>
      </w:r>
      <w:r w:rsidRPr="00A004C7">
        <w:rPr>
          <w:rFonts w:ascii="標楷體" w:eastAsia="標楷體" w:hAnsi="標楷體" w:cs="Arial"/>
          <w:color w:val="000000"/>
          <w:spacing w:val="-6"/>
          <w:sz w:val="22"/>
          <w:szCs w:val="22"/>
        </w:rPr>
        <w:t>logo</w:t>
      </w:r>
      <w:r w:rsidRPr="00A004C7">
        <w:rPr>
          <w:rFonts w:ascii="標楷體" w:eastAsia="標楷體" w:hAnsi="標楷體" w:cs="Arial" w:hint="eastAsia"/>
          <w:color w:val="000000"/>
          <w:spacing w:val="-6"/>
          <w:sz w:val="22"/>
          <w:szCs w:val="22"/>
        </w:rPr>
        <w:t>。</w:t>
      </w:r>
    </w:p>
    <w:p w14:paraId="16D394DA" w14:textId="77777777" w:rsidR="0045658E" w:rsidRPr="00A004C7" w:rsidRDefault="0045658E" w:rsidP="001E77BE">
      <w:pPr>
        <w:spacing w:line="280" w:lineRule="exact"/>
        <w:ind w:left="283" w:hangingChars="136" w:hanging="283"/>
        <w:jc w:val="both"/>
        <w:rPr>
          <w:rFonts w:ascii="標楷體" w:eastAsia="標楷體" w:hAnsi="標楷體" w:cs="Arial"/>
          <w:color w:val="000000"/>
          <w:spacing w:val="-6"/>
          <w:sz w:val="22"/>
          <w:szCs w:val="22"/>
        </w:rPr>
      </w:pPr>
      <w:r w:rsidRPr="00A004C7">
        <w:rPr>
          <w:rFonts w:ascii="標楷體" w:eastAsia="標楷體" w:hAnsi="標楷體" w:cs="Arial"/>
          <w:color w:val="000000"/>
          <w:spacing w:val="-6"/>
          <w:sz w:val="22"/>
          <w:szCs w:val="22"/>
        </w:rPr>
        <w:t>2.</w:t>
      </w:r>
      <w:r w:rsidRPr="008A3B5F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每個攤位包含隔間牆、</w:t>
      </w:r>
      <w:r w:rsidR="00F62025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台灣一等一LOGO、</w:t>
      </w:r>
      <w:r w:rsidRPr="008A3B5F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公司英文招牌、地毯、</w:t>
      </w:r>
      <w:r w:rsidRPr="008A3B5F">
        <w:rPr>
          <w:rFonts w:ascii="標楷體" w:eastAsia="標楷體" w:hAnsi="標楷體" w:cs="Arial"/>
          <w:color w:val="000000"/>
          <w:spacing w:val="-8"/>
          <w:sz w:val="22"/>
          <w:szCs w:val="22"/>
        </w:rPr>
        <w:t>1</w:t>
      </w:r>
      <w:r w:rsidR="00164B4E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張圓桌</w:t>
      </w:r>
      <w:r w:rsidRPr="008A3B5F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洽談桌、</w:t>
      </w:r>
      <w:r w:rsidR="00164B4E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1個接待貴、</w:t>
      </w:r>
      <w:r w:rsidR="00B70725">
        <w:rPr>
          <w:rFonts w:ascii="標楷體" w:eastAsia="標楷體" w:hAnsi="標楷體" w:cs="Arial"/>
          <w:color w:val="000000"/>
          <w:spacing w:val="-8"/>
          <w:sz w:val="22"/>
          <w:szCs w:val="22"/>
        </w:rPr>
        <w:t>4</w:t>
      </w:r>
      <w:r w:rsidRPr="008A3B5F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張洽談椅子、</w:t>
      </w:r>
      <w:r w:rsidRPr="008A3B5F">
        <w:rPr>
          <w:rFonts w:ascii="標楷體" w:eastAsia="標楷體" w:hAnsi="標楷體" w:cs="Arial"/>
          <w:color w:val="000000"/>
          <w:spacing w:val="-8"/>
          <w:sz w:val="22"/>
          <w:szCs w:val="22"/>
        </w:rPr>
        <w:t>1</w:t>
      </w:r>
      <w:r w:rsidRPr="008A3B5F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盞投射燈、插座、垃圾筒、電費、清潔費、大會登記行銷費、防火費、垃圾處理費、城市稅、網路宣傳費及服務費等。</w:t>
      </w:r>
    </w:p>
    <w:p w14:paraId="4E021F73" w14:textId="77777777" w:rsidR="0045658E" w:rsidRPr="00A004C7" w:rsidRDefault="0045658E" w:rsidP="001E77BE">
      <w:pPr>
        <w:spacing w:line="280" w:lineRule="exact"/>
        <w:ind w:left="277" w:hangingChars="136" w:hanging="277"/>
        <w:jc w:val="both"/>
        <w:rPr>
          <w:rFonts w:ascii="標楷體" w:eastAsia="標楷體" w:hAnsi="標楷體" w:cs="Arial"/>
          <w:color w:val="000000"/>
          <w:spacing w:val="-6"/>
          <w:sz w:val="22"/>
          <w:szCs w:val="22"/>
        </w:rPr>
      </w:pPr>
      <w:r w:rsidRPr="00A004C7">
        <w:rPr>
          <w:rFonts w:ascii="標楷體" w:eastAsia="標楷體" w:hAnsi="標楷體" w:cs="Arial"/>
          <w:color w:val="000000"/>
          <w:spacing w:val="-8"/>
          <w:sz w:val="22"/>
          <w:szCs w:val="22"/>
        </w:rPr>
        <w:t>3.</w:t>
      </w:r>
      <w:r w:rsidRPr="00A004C7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本會於展覽會場設有</w:t>
      </w:r>
      <w:r w:rsidRPr="00A004C7">
        <w:rPr>
          <w:rFonts w:ascii="標楷體" w:eastAsia="標楷體" w:hAnsi="標楷體" w:cs="Arial"/>
          <w:color w:val="000000"/>
          <w:spacing w:val="-8"/>
          <w:sz w:val="22"/>
          <w:szCs w:val="22"/>
        </w:rPr>
        <w:t>1</w:t>
      </w:r>
      <w:r w:rsidRPr="00A004C7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個服務攤位，提供廠商、茶水、咖啡、網際網路等服務。</w:t>
      </w:r>
    </w:p>
    <w:p w14:paraId="427D57B8" w14:textId="77777777" w:rsidR="0045658E" w:rsidRPr="00A004C7" w:rsidRDefault="0045658E" w:rsidP="001E77BE">
      <w:pPr>
        <w:spacing w:line="280" w:lineRule="exact"/>
        <w:ind w:left="277" w:hangingChars="136" w:hanging="277"/>
        <w:jc w:val="both"/>
        <w:rPr>
          <w:rFonts w:ascii="標楷體" w:eastAsia="標楷體" w:hAnsi="標楷體" w:cs="Arial"/>
          <w:color w:val="000000"/>
          <w:spacing w:val="-6"/>
          <w:sz w:val="22"/>
          <w:szCs w:val="22"/>
        </w:rPr>
      </w:pPr>
      <w:r w:rsidRPr="00A004C7">
        <w:rPr>
          <w:rFonts w:ascii="標楷體" w:eastAsia="標楷體" w:hAnsi="標楷體" w:cs="Arial"/>
          <w:color w:val="000000"/>
          <w:spacing w:val="-8"/>
          <w:sz w:val="22"/>
          <w:szCs w:val="22"/>
        </w:rPr>
        <w:t>4.</w:t>
      </w:r>
      <w:r w:rsidRPr="00A004C7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本會為保障會員廠商參加海外展覽之權益，將為每位參展廠商加保新台幣</w:t>
      </w:r>
      <w:r w:rsidRPr="00A004C7">
        <w:rPr>
          <w:rFonts w:ascii="標楷體" w:eastAsia="標楷體" w:hAnsi="標楷體" w:cs="Arial"/>
          <w:color w:val="000000"/>
          <w:spacing w:val="-8"/>
          <w:sz w:val="22"/>
          <w:szCs w:val="22"/>
        </w:rPr>
        <w:t>200</w:t>
      </w:r>
      <w:r w:rsidRPr="00A004C7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萬元整之旅行綜合保險以及新台幣</w:t>
      </w:r>
      <w:r w:rsidRPr="00A004C7">
        <w:rPr>
          <w:rFonts w:ascii="標楷體" w:eastAsia="標楷體" w:hAnsi="標楷體" w:cs="Arial"/>
          <w:color w:val="000000"/>
          <w:spacing w:val="-8"/>
          <w:sz w:val="22"/>
          <w:szCs w:val="22"/>
        </w:rPr>
        <w:t>20</w:t>
      </w:r>
      <w:r w:rsidRPr="00A004C7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萬元之旅行平安暨海外醫療保險</w:t>
      </w:r>
      <w:r w:rsidRPr="00A004C7">
        <w:rPr>
          <w:rFonts w:ascii="標楷體" w:eastAsia="標楷體" w:hAnsi="標楷體" w:cs="Arial"/>
          <w:b/>
          <w:color w:val="000000"/>
          <w:spacing w:val="-8"/>
          <w:sz w:val="22"/>
          <w:szCs w:val="22"/>
        </w:rPr>
        <w:t>(</w:t>
      </w:r>
      <w:r w:rsidRPr="00A004C7">
        <w:rPr>
          <w:rFonts w:ascii="標楷體" w:eastAsia="標楷體" w:hAnsi="標楷體" w:cs="Arial" w:hint="eastAsia"/>
          <w:b/>
          <w:color w:val="000000"/>
          <w:spacing w:val="-8"/>
          <w:sz w:val="22"/>
          <w:szCs w:val="22"/>
        </w:rPr>
        <w:t>不含個別自行前往或提前延後進出者</w:t>
      </w:r>
      <w:r w:rsidRPr="00A004C7">
        <w:rPr>
          <w:rFonts w:ascii="標楷體" w:eastAsia="標楷體" w:hAnsi="標楷體" w:cs="Arial"/>
          <w:b/>
          <w:color w:val="000000"/>
          <w:spacing w:val="-8"/>
          <w:sz w:val="22"/>
          <w:szCs w:val="22"/>
        </w:rPr>
        <w:t>)</w:t>
      </w:r>
      <w:r w:rsidRPr="00A004C7">
        <w:rPr>
          <w:rFonts w:ascii="標楷體" w:eastAsia="標楷體" w:hAnsi="標楷體" w:cs="Arial" w:hint="eastAsia"/>
          <w:color w:val="000000"/>
          <w:spacing w:val="-8"/>
          <w:sz w:val="22"/>
          <w:szCs w:val="22"/>
        </w:rPr>
        <w:t>。</w:t>
      </w:r>
    </w:p>
    <w:p w14:paraId="5D9AF89F" w14:textId="77777777" w:rsidR="0045658E" w:rsidRDefault="0045658E" w:rsidP="001E77BE">
      <w:pPr>
        <w:spacing w:line="280" w:lineRule="exact"/>
        <w:ind w:left="299" w:hangingChars="136" w:hanging="299"/>
        <w:jc w:val="both"/>
        <w:rPr>
          <w:rFonts w:ascii="標楷體" w:eastAsia="標楷體" w:hAnsi="標楷體" w:cs="Calibri"/>
          <w:bCs/>
          <w:color w:val="000000"/>
          <w:sz w:val="22"/>
          <w:szCs w:val="22"/>
          <w:shd w:val="clear" w:color="auto" w:fill="FFFFFF"/>
        </w:rPr>
      </w:pPr>
      <w:r>
        <w:rPr>
          <w:rFonts w:ascii="標楷體" w:eastAsia="標楷體" w:hAnsi="標楷體" w:cs="Arial"/>
          <w:bCs/>
          <w:color w:val="000000"/>
          <w:sz w:val="22"/>
          <w:szCs w:val="22"/>
          <w:shd w:val="clear" w:color="auto" w:fill="FFFFFF"/>
        </w:rPr>
        <w:t>5</w:t>
      </w:r>
      <w:r w:rsidRPr="00A004C7">
        <w:rPr>
          <w:rFonts w:ascii="標楷體" w:eastAsia="標楷體" w:hAnsi="標楷體" w:cs="Arial"/>
          <w:bCs/>
          <w:color w:val="000000"/>
          <w:sz w:val="22"/>
          <w:szCs w:val="22"/>
          <w:shd w:val="clear" w:color="auto" w:fill="FFFFFF"/>
        </w:rPr>
        <w:t>.</w:t>
      </w:r>
      <w:r w:rsidRPr="00A004C7">
        <w:rPr>
          <w:rFonts w:ascii="標楷體" w:eastAsia="標楷體" w:hAnsi="標楷體" w:cs="Arial" w:hint="eastAsia"/>
          <w:bCs/>
          <w:color w:val="000000"/>
          <w:sz w:val="22"/>
          <w:szCs w:val="22"/>
          <w:shd w:val="clear" w:color="auto" w:fill="FFFFFF"/>
        </w:rPr>
        <w:t>本會提供展前、展中、展後相關參展服務，包括辦理參展廠商申請與核撥政府補助款之作業，蒐集買主</w:t>
      </w:r>
      <w:r w:rsidRPr="00A004C7">
        <w:rPr>
          <w:rFonts w:ascii="標楷體" w:eastAsia="標楷體" w:hAnsi="標楷體" w:cs="Calibri" w:hint="eastAsia"/>
          <w:bCs/>
          <w:color w:val="000000"/>
          <w:sz w:val="22"/>
          <w:szCs w:val="22"/>
          <w:shd w:val="clear" w:color="auto" w:fill="FFFFFF"/>
        </w:rPr>
        <w:t>採購資訊，於展後提供並協助與大會及承包商之聯繫協調服務。</w:t>
      </w:r>
    </w:p>
    <w:p w14:paraId="1D40D03E" w14:textId="77777777" w:rsidR="0045658E" w:rsidRPr="00A004C7" w:rsidRDefault="0045658E" w:rsidP="001E77BE">
      <w:pPr>
        <w:spacing w:line="280" w:lineRule="exact"/>
        <w:ind w:left="299" w:hangingChars="136" w:hanging="299"/>
        <w:jc w:val="both"/>
        <w:rPr>
          <w:rFonts w:ascii="標楷體" w:eastAsia="標楷體" w:hAnsi="標楷體" w:cs="Arial"/>
          <w:color w:val="000000"/>
          <w:spacing w:val="-6"/>
          <w:sz w:val="22"/>
          <w:szCs w:val="22"/>
        </w:rPr>
      </w:pPr>
      <w:r>
        <w:rPr>
          <w:rFonts w:ascii="標楷體" w:eastAsia="標楷體" w:hAnsi="標楷體" w:cs="Calibri"/>
          <w:bCs/>
          <w:color w:val="000000"/>
          <w:sz w:val="22"/>
          <w:szCs w:val="22"/>
          <w:shd w:val="clear" w:color="auto" w:fill="FFFFFF"/>
        </w:rPr>
        <w:t>6.</w:t>
      </w:r>
      <w:r w:rsidRPr="00A00747">
        <w:rPr>
          <w:rFonts w:ascii="標楷體" w:eastAsia="標楷體" w:hAnsi="標楷體" w:cs="Calibri" w:hint="eastAsia"/>
          <w:bCs/>
          <w:color w:val="000000"/>
          <w:sz w:val="22"/>
          <w:szCs w:val="22"/>
          <w:shd w:val="clear" w:color="auto" w:fill="FFFFFF"/>
        </w:rPr>
        <w:t>參展廠商展出之產品，需與受補助之公協會產業屬性及參加之展覽屬性相關，且為台灣產製產品，攤位內之海報與文宣上之資訊等需以台灣製造產品與台灣工廠為主，否則恕無法補助。</w:t>
      </w:r>
    </w:p>
    <w:p w14:paraId="5A81A440" w14:textId="77777777" w:rsidR="0045658E" w:rsidRPr="00F62DBE" w:rsidRDefault="0045658E" w:rsidP="00F62DBE">
      <w:pPr>
        <w:tabs>
          <w:tab w:val="left" w:pos="1673"/>
        </w:tabs>
        <w:snapToGrid w:val="0"/>
        <w:spacing w:line="260" w:lineRule="exact"/>
        <w:ind w:leftChars="-118" w:left="1134" w:hangingChars="590" w:hanging="1417"/>
        <w:rPr>
          <w:rFonts w:ascii="標楷體" w:eastAsia="標楷體" w:hAnsi="標楷體" w:cs="Arial"/>
        </w:rPr>
      </w:pPr>
      <w:r w:rsidRPr="00F62DBE">
        <w:rPr>
          <w:rFonts w:ascii="標楷體" w:eastAsia="標楷體" w:hAnsi="標楷體" w:hint="eastAsia"/>
          <w:b/>
        </w:rPr>
        <w:t>◎</w:t>
      </w:r>
      <w:r w:rsidRPr="00F62DBE">
        <w:rPr>
          <w:rFonts w:ascii="標楷體" w:eastAsia="標楷體" w:hAnsi="標楷體" w:cs="Arial" w:hint="eastAsia"/>
          <w:b/>
        </w:rPr>
        <w:t>報名日期：</w:t>
      </w:r>
      <w:r w:rsidR="00F62025">
        <w:rPr>
          <w:rFonts w:ascii="標楷體" w:eastAsia="標楷體" w:hAnsi="標楷體" w:cs="Arial" w:hint="eastAsia"/>
        </w:rPr>
        <w:t>即日起，報名截止日期:</w:t>
      </w:r>
      <w:r w:rsidR="00F62025">
        <w:rPr>
          <w:rFonts w:ascii="標楷體" w:eastAsia="標楷體" w:hAnsi="標楷體" w:cs="Arial"/>
        </w:rPr>
        <w:t>114</w:t>
      </w:r>
      <w:r w:rsidR="00F62025">
        <w:rPr>
          <w:rFonts w:ascii="標楷體" w:eastAsia="標楷體" w:hAnsi="標楷體" w:cs="Arial" w:hint="eastAsia"/>
        </w:rPr>
        <w:t>年6月</w:t>
      </w:r>
      <w:r w:rsidRPr="00F62DBE">
        <w:rPr>
          <w:rFonts w:ascii="標楷體" w:eastAsia="標楷體" w:hAnsi="標楷體" w:cs="Arial" w:hint="eastAsia"/>
        </w:rPr>
        <w:t>。</w:t>
      </w:r>
    </w:p>
    <w:p w14:paraId="3A872143" w14:textId="77777777" w:rsidR="0045658E" w:rsidRPr="00F62DBE" w:rsidRDefault="0045658E" w:rsidP="00F62DBE">
      <w:pPr>
        <w:spacing w:line="260" w:lineRule="exact"/>
        <w:ind w:leftChars="-118" w:left="1134" w:hangingChars="590" w:hanging="1417"/>
        <w:jc w:val="both"/>
        <w:rPr>
          <w:rFonts w:ascii="標楷體" w:eastAsia="標楷體" w:hAnsi="標楷體"/>
        </w:rPr>
      </w:pPr>
      <w:r w:rsidRPr="00F62DBE">
        <w:rPr>
          <w:rFonts w:ascii="標楷體" w:eastAsia="標楷體" w:hAnsi="標楷體" w:hint="eastAsia"/>
          <w:b/>
        </w:rPr>
        <w:t>◎</w:t>
      </w:r>
      <w:r w:rsidRPr="00F62DBE">
        <w:rPr>
          <w:rFonts w:ascii="標楷體" w:eastAsia="標楷體" w:hAnsi="標楷體" w:cs="Arial" w:hint="eastAsia"/>
          <w:b/>
        </w:rPr>
        <w:t>報名方式：</w:t>
      </w:r>
      <w:r w:rsidRPr="00F62DBE">
        <w:rPr>
          <w:rFonts w:ascii="標楷體" w:eastAsia="標楷體" w:hAnsi="標楷體" w:cs="Arial" w:hint="eastAsia"/>
        </w:rPr>
        <w:t>請將所附之報名表（蓋妥公司章及負責人章），連同攤位費之匯款水單影本傳真至本會承辦人處，始完成報名手續</w:t>
      </w:r>
      <w:r w:rsidRPr="00F62DBE">
        <w:rPr>
          <w:rFonts w:ascii="標楷體" w:eastAsia="標楷體" w:hAnsi="標楷體" w:hint="eastAsia"/>
        </w:rPr>
        <w:t>。</w:t>
      </w:r>
    </w:p>
    <w:p w14:paraId="6D13E466" w14:textId="77777777" w:rsidR="0045658E" w:rsidRPr="00F62DBE" w:rsidRDefault="0045658E" w:rsidP="00F62DBE">
      <w:pPr>
        <w:spacing w:line="260" w:lineRule="exact"/>
        <w:ind w:leftChars="-118" w:left="1134" w:hangingChars="590" w:hanging="1417"/>
        <w:jc w:val="both"/>
        <w:rPr>
          <w:rFonts w:ascii="標楷體" w:eastAsia="標楷體" w:hAnsi="標楷體" w:cs="Arial"/>
        </w:rPr>
      </w:pPr>
      <w:r w:rsidRPr="00F62DBE">
        <w:rPr>
          <w:rFonts w:ascii="標楷體" w:eastAsia="標楷體" w:hAnsi="標楷體" w:hint="eastAsia"/>
          <w:b/>
        </w:rPr>
        <w:t>◎攤位分配：</w:t>
      </w:r>
      <w:r w:rsidRPr="00F62DBE">
        <w:rPr>
          <w:rFonts w:ascii="標楷體" w:eastAsia="標楷體" w:hAnsi="標楷體" w:hint="eastAsia"/>
        </w:rPr>
        <w:t>以</w:t>
      </w:r>
      <w:r w:rsidRPr="00F62DBE">
        <w:rPr>
          <w:rFonts w:ascii="標楷體" w:eastAsia="標楷體" w:hAnsi="標楷體" w:hint="eastAsia"/>
          <w:b/>
        </w:rPr>
        <w:t>不跨走道</w:t>
      </w:r>
      <w:r w:rsidRPr="00F62DBE">
        <w:rPr>
          <w:rFonts w:ascii="標楷體" w:eastAsia="標楷體" w:hAnsi="標楷體" w:hint="eastAsia"/>
        </w:rPr>
        <w:t>，</w:t>
      </w:r>
      <w:r w:rsidRPr="00F62DBE">
        <w:rPr>
          <w:rFonts w:ascii="標楷體" w:eastAsia="標楷體" w:hAnsi="標楷體" w:hint="eastAsia"/>
          <w:b/>
        </w:rPr>
        <w:t>不跨中線</w:t>
      </w:r>
      <w:r w:rsidRPr="00F62DBE">
        <w:rPr>
          <w:rFonts w:ascii="標楷體" w:eastAsia="標楷體" w:hAnsi="標楷體" w:hint="eastAsia"/>
        </w:rPr>
        <w:t>為原則</w:t>
      </w:r>
      <w:r w:rsidRPr="00ED2875">
        <w:rPr>
          <w:rFonts w:ascii="標楷體" w:eastAsia="標楷體" w:hAnsi="標楷體"/>
          <w:sz w:val="22"/>
          <w:szCs w:val="22"/>
        </w:rPr>
        <w:t>(3</w:t>
      </w:r>
      <w:r w:rsidRPr="00ED2875">
        <w:rPr>
          <w:rFonts w:ascii="標楷體" w:eastAsia="標楷體" w:hAnsi="標楷體" w:hint="eastAsia"/>
          <w:sz w:val="22"/>
          <w:szCs w:val="22"/>
        </w:rPr>
        <w:t>個攤位以上可跨中線</w:t>
      </w:r>
      <w:r w:rsidRPr="00ED2875">
        <w:rPr>
          <w:rFonts w:ascii="標楷體" w:eastAsia="標楷體" w:hAnsi="標楷體"/>
          <w:sz w:val="22"/>
          <w:szCs w:val="22"/>
        </w:rPr>
        <w:t>)</w:t>
      </w:r>
      <w:r w:rsidRPr="00F62DBE">
        <w:rPr>
          <w:rFonts w:ascii="標楷體" w:eastAsia="標楷體" w:hAnsi="標楷體" w:hint="eastAsia"/>
        </w:rPr>
        <w:t>，</w:t>
      </w:r>
      <w:r w:rsidRPr="00F62DBE">
        <w:rPr>
          <w:rFonts w:ascii="標楷體" w:eastAsia="標楷體" w:hAnsi="標楷體" w:hint="eastAsia"/>
          <w:color w:val="000000"/>
        </w:rPr>
        <w:t>攤位數多者先選，攤位數目相同者以報名完成先後順序挑選，會議缺席者則由本會全權代為挑選，</w:t>
      </w:r>
      <w:r w:rsidRPr="00F62DBE">
        <w:rPr>
          <w:rFonts w:ascii="標楷體" w:eastAsia="標楷體" w:hAnsi="標楷體" w:hint="eastAsia"/>
        </w:rPr>
        <w:t>事後廠商不得有異議。</w:t>
      </w:r>
    </w:p>
    <w:p w14:paraId="2F2E0DD3" w14:textId="77777777" w:rsidR="0045658E" w:rsidRPr="00F62DBE" w:rsidRDefault="0045658E" w:rsidP="00F62DBE">
      <w:pPr>
        <w:spacing w:line="260" w:lineRule="exact"/>
        <w:ind w:leftChars="-118" w:left="1134" w:hangingChars="590" w:hanging="1417"/>
        <w:jc w:val="both"/>
        <w:rPr>
          <w:rFonts w:ascii="標楷體" w:eastAsia="標楷體" w:hAnsi="標楷體"/>
        </w:rPr>
      </w:pPr>
      <w:r w:rsidRPr="00F62DBE">
        <w:rPr>
          <w:rFonts w:ascii="標楷體" w:eastAsia="標楷體" w:hAnsi="標楷體" w:hint="eastAsia"/>
          <w:b/>
        </w:rPr>
        <w:t>◎</w:t>
      </w:r>
      <w:r w:rsidRPr="00F62DBE">
        <w:rPr>
          <w:rFonts w:ascii="標楷體" w:eastAsia="標楷體" w:hAnsi="標楷體" w:cs="Arial" w:hint="eastAsia"/>
          <w:b/>
        </w:rPr>
        <w:t>補助標準：</w:t>
      </w:r>
      <w:r w:rsidRPr="00F62DBE">
        <w:rPr>
          <w:rFonts w:ascii="標楷體" w:eastAsia="標楷體" w:hAnsi="標楷體" w:hint="eastAsia"/>
          <w:b/>
          <w:color w:val="FF0000"/>
        </w:rPr>
        <w:t>將於展後補助廠商，非會員依會員補助款之</w:t>
      </w:r>
      <w:r w:rsidRPr="00F62DBE">
        <w:rPr>
          <w:rFonts w:ascii="標楷體" w:eastAsia="標楷體" w:hAnsi="標楷體"/>
          <w:b/>
          <w:color w:val="FF0000"/>
          <w:u w:val="single"/>
        </w:rPr>
        <w:t>50</w:t>
      </w:r>
      <w:r w:rsidRPr="00F62DBE">
        <w:rPr>
          <w:rFonts w:ascii="標楷體" w:eastAsia="標楷體" w:hAnsi="標楷體" w:hint="eastAsia"/>
          <w:b/>
          <w:color w:val="FF0000"/>
          <w:u w:val="single"/>
        </w:rPr>
        <w:t>％</w:t>
      </w:r>
      <w:r w:rsidRPr="00F62DBE">
        <w:rPr>
          <w:rFonts w:ascii="標楷體" w:eastAsia="標楷體" w:hAnsi="標楷體" w:hint="eastAsia"/>
          <w:b/>
          <w:color w:val="FF0000"/>
        </w:rPr>
        <w:t>為準。如參展規模未達</w:t>
      </w:r>
      <w:r w:rsidRPr="00F62DBE">
        <w:rPr>
          <w:rFonts w:ascii="標楷體" w:eastAsia="標楷體" w:hAnsi="標楷體"/>
          <w:b/>
          <w:color w:val="FF0000"/>
        </w:rPr>
        <w:t>5</w:t>
      </w:r>
      <w:r w:rsidRPr="00F62DBE">
        <w:rPr>
          <w:rFonts w:ascii="標楷體" w:eastAsia="標楷體" w:hAnsi="標楷體" w:hint="eastAsia"/>
          <w:b/>
          <w:color w:val="FF0000"/>
        </w:rPr>
        <w:t>家</w:t>
      </w:r>
      <w:r w:rsidRPr="00F62DBE">
        <w:rPr>
          <w:rFonts w:ascii="標楷體" w:eastAsia="標楷體" w:hAnsi="標楷體"/>
          <w:b/>
          <w:color w:val="FF0000"/>
        </w:rPr>
        <w:t>5</w:t>
      </w:r>
      <w:r w:rsidRPr="00F62DBE">
        <w:rPr>
          <w:rFonts w:ascii="標楷體" w:eastAsia="標楷體" w:hAnsi="標楷體" w:hint="eastAsia"/>
          <w:b/>
          <w:color w:val="FF0000"/>
        </w:rPr>
        <w:t>個攤位，恕不組團、不補助</w:t>
      </w:r>
      <w:r w:rsidRPr="00F62DBE">
        <w:rPr>
          <w:rFonts w:ascii="標楷體" w:eastAsia="標楷體" w:hAnsi="標楷體" w:hint="eastAsia"/>
          <w:b/>
          <w:color w:val="000000"/>
        </w:rPr>
        <w:t>。</w:t>
      </w:r>
      <w:r w:rsidRPr="00F62DBE">
        <w:rPr>
          <w:rFonts w:ascii="標楷體" w:eastAsia="標楷體" w:hAnsi="標楷體" w:cs="Arial" w:hint="eastAsia"/>
        </w:rPr>
        <w:t>有關入會事宜，歡迎洽詢承辦人。</w:t>
      </w:r>
    </w:p>
    <w:p w14:paraId="14D5195E" w14:textId="7B711C31" w:rsidR="0045658E" w:rsidRDefault="0045658E" w:rsidP="008B5C32">
      <w:pPr>
        <w:snapToGrid w:val="0"/>
        <w:spacing w:line="260" w:lineRule="exact"/>
        <w:ind w:leftChars="-119" w:left="1420" w:rightChars="-165" w:right="-396" w:hangingChars="710" w:hanging="1706"/>
        <w:rPr>
          <w:rFonts w:ascii="標楷體" w:eastAsia="標楷體" w:hAnsi="標楷體"/>
          <w:b/>
        </w:rPr>
      </w:pPr>
      <w:r w:rsidRPr="00F62DBE">
        <w:rPr>
          <w:rFonts w:ascii="標楷體" w:eastAsia="標楷體" w:hAnsi="標楷體" w:hint="eastAsia"/>
          <w:b/>
        </w:rPr>
        <w:t>◎</w:t>
      </w:r>
      <w:r w:rsidRPr="00F62DBE">
        <w:rPr>
          <w:rFonts w:ascii="標楷體" w:eastAsia="標楷體" w:hAnsi="標楷體" w:cs="Arial" w:hint="eastAsia"/>
          <w:b/>
        </w:rPr>
        <w:t>本會承辦人：</w:t>
      </w:r>
      <w:r w:rsidRPr="00F62DBE">
        <w:rPr>
          <w:rFonts w:ascii="標楷體" w:eastAsia="標楷體" w:hAnsi="標楷體" w:cs="Arial" w:hint="eastAsia"/>
        </w:rPr>
        <w:t>國際業務室</w:t>
      </w:r>
      <w:r w:rsidRPr="00F62DBE">
        <w:rPr>
          <w:rFonts w:ascii="標楷體" w:eastAsia="標楷體" w:hAnsi="標楷體" w:cs="Arial"/>
        </w:rPr>
        <w:t xml:space="preserve"> </w:t>
      </w:r>
      <w:r w:rsidR="00C06A44">
        <w:rPr>
          <w:rFonts w:ascii="標楷體" w:eastAsia="標楷體" w:hAnsi="標楷體" w:cs="Arial" w:hint="eastAsia"/>
        </w:rPr>
        <w:t>葉民崧</w:t>
      </w:r>
      <w:r w:rsidRPr="00F62DBE">
        <w:rPr>
          <w:rFonts w:ascii="標楷體" w:eastAsia="標楷體" w:hAnsi="標楷體" w:cs="Arial" w:hint="eastAsia"/>
        </w:rPr>
        <w:t>先生</w:t>
      </w:r>
      <w:r w:rsidRPr="00F62DBE">
        <w:rPr>
          <w:rFonts w:ascii="標楷體" w:eastAsia="標楷體" w:hAnsi="標楷體" w:cs="Arial"/>
        </w:rPr>
        <w:t xml:space="preserve"> </w:t>
      </w:r>
      <w:r w:rsidRPr="00F62DBE">
        <w:rPr>
          <w:rFonts w:ascii="標楷體" w:eastAsia="標楷體" w:hAnsi="標楷體" w:cs="Arial" w:hint="eastAsia"/>
        </w:rPr>
        <w:t>電話：</w:t>
      </w:r>
      <w:r w:rsidRPr="00F62DBE">
        <w:rPr>
          <w:rFonts w:ascii="標楷體" w:eastAsia="標楷體" w:hAnsi="標楷體" w:cs="Arial"/>
        </w:rPr>
        <w:t>02-8792-6666</w:t>
      </w:r>
      <w:r w:rsidRPr="00F62DBE">
        <w:rPr>
          <w:rFonts w:ascii="標楷體" w:eastAsia="標楷體" w:hAnsi="標楷體" w:cs="Arial" w:hint="eastAsia"/>
        </w:rPr>
        <w:t>轉</w:t>
      </w:r>
      <w:r>
        <w:rPr>
          <w:rFonts w:ascii="標楷體" w:eastAsia="標楷體" w:hAnsi="標楷體" w:cs="Arial"/>
        </w:rPr>
        <w:t>24</w:t>
      </w:r>
      <w:r w:rsidR="00C06A44">
        <w:rPr>
          <w:rFonts w:ascii="標楷體" w:eastAsia="標楷體" w:hAnsi="標楷體" w:cs="Arial" w:hint="eastAsia"/>
        </w:rPr>
        <w:t>4</w:t>
      </w:r>
      <w:r w:rsidRPr="00F62DBE">
        <w:rPr>
          <w:rFonts w:ascii="標楷體" w:eastAsia="標楷體" w:hAnsi="標楷體" w:cs="Arial" w:hint="eastAsia"/>
        </w:rPr>
        <w:t>，傳真：</w:t>
      </w:r>
      <w:r w:rsidRPr="00F62DBE">
        <w:rPr>
          <w:rFonts w:ascii="標楷體" w:eastAsia="標楷體" w:hAnsi="標楷體" w:cs="Arial"/>
        </w:rPr>
        <w:t>02-87926141</w:t>
      </w:r>
      <w:r w:rsidRPr="00F62DBE">
        <w:rPr>
          <w:rFonts w:ascii="標楷體" w:eastAsia="標楷體" w:hAnsi="標楷體" w:cs="Arial" w:hint="eastAsia"/>
        </w:rPr>
        <w:t>，</w:t>
      </w:r>
      <w:r w:rsidRPr="00F62DBE">
        <w:rPr>
          <w:rFonts w:ascii="標楷體" w:eastAsia="標楷體" w:hAnsi="標楷體" w:cs="Arial"/>
        </w:rPr>
        <w:t>Email</w:t>
      </w:r>
      <w:r w:rsidRPr="00F62DBE">
        <w:rPr>
          <w:rFonts w:ascii="標楷體" w:eastAsia="標楷體" w:hAnsi="標楷體" w:cs="Arial" w:hint="eastAsia"/>
        </w:rPr>
        <w:t>：</w:t>
      </w:r>
      <w:r w:rsidR="00C06A44">
        <w:rPr>
          <w:rFonts w:ascii="標楷體" w:eastAsia="標楷體" w:hAnsi="標楷體" w:cs="Arial" w:hint="eastAsia"/>
        </w:rPr>
        <w:t>francisco</w:t>
      </w:r>
      <w:r w:rsidRPr="00F62DBE">
        <w:rPr>
          <w:rFonts w:ascii="標楷體" w:eastAsia="標楷體" w:hAnsi="標楷體" w:cs="Arial"/>
        </w:rPr>
        <w:t>@teema.org.tw</w:t>
      </w:r>
      <w:r w:rsidRPr="00F62DBE">
        <w:rPr>
          <w:rFonts w:ascii="標楷體" w:eastAsia="標楷體" w:hAnsi="標楷體" w:cs="Arial" w:hint="eastAsia"/>
        </w:rPr>
        <w:t>。</w:t>
      </w:r>
    </w:p>
    <w:p w14:paraId="4E3AEA16" w14:textId="77777777" w:rsidR="0045658E" w:rsidRPr="00300351" w:rsidRDefault="0045658E" w:rsidP="00300351">
      <w:pPr>
        <w:tabs>
          <w:tab w:val="left" w:pos="1673"/>
        </w:tabs>
        <w:spacing w:line="360" w:lineRule="exact"/>
        <w:ind w:rightChars="-111" w:right="-266"/>
        <w:jc w:val="center"/>
        <w:rPr>
          <w:rFonts w:ascii="標楷體" w:eastAsia="標楷體" w:hAnsi="標楷體"/>
          <w:b/>
          <w:sz w:val="36"/>
          <w:szCs w:val="36"/>
        </w:rPr>
      </w:pPr>
      <w:r>
        <w:br w:type="page"/>
      </w:r>
      <w:r>
        <w:rPr>
          <w:rFonts w:ascii="標楷體" w:eastAsia="標楷體" w:hAnsi="標楷體"/>
          <w:b/>
          <w:sz w:val="36"/>
          <w:szCs w:val="36"/>
        </w:rPr>
        <w:lastRenderedPageBreak/>
        <w:t>202</w:t>
      </w:r>
      <w:r w:rsidR="00733E24">
        <w:rPr>
          <w:rFonts w:ascii="標楷體" w:eastAsia="標楷體" w:hAnsi="標楷體"/>
          <w:b/>
          <w:sz w:val="36"/>
          <w:szCs w:val="36"/>
        </w:rPr>
        <w:t>5</w:t>
      </w:r>
      <w:r w:rsidRPr="00300351">
        <w:rPr>
          <w:rFonts w:ascii="標楷體" w:eastAsia="標楷體" w:hAnsi="標楷體" w:hint="eastAsia"/>
          <w:b/>
          <w:sz w:val="36"/>
          <w:szCs w:val="36"/>
        </w:rPr>
        <w:t>年巴西國際電子暨電機電力展</w:t>
      </w:r>
      <w:r w:rsidRPr="00300351">
        <w:rPr>
          <w:rFonts w:ascii="標楷體" w:eastAsia="標楷體" w:hAnsi="標楷體"/>
          <w:b/>
          <w:sz w:val="36"/>
          <w:szCs w:val="36"/>
        </w:rPr>
        <w:t xml:space="preserve"> </w:t>
      </w:r>
      <w:r w:rsidRPr="00300351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45333E03" w14:textId="77777777" w:rsidR="0045658E" w:rsidRPr="00E83C40" w:rsidRDefault="0045658E" w:rsidP="00300351">
      <w:pPr>
        <w:tabs>
          <w:tab w:val="left" w:pos="1673"/>
        </w:tabs>
        <w:spacing w:line="360" w:lineRule="exact"/>
        <w:ind w:rightChars="-111" w:right="-26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6"/>
          <w:szCs w:val="36"/>
        </w:rPr>
        <w:t>(FIEE 202</w:t>
      </w:r>
      <w:r w:rsidR="00733E24">
        <w:rPr>
          <w:rFonts w:ascii="標楷體" w:eastAsia="標楷體" w:hAnsi="標楷體"/>
          <w:b/>
          <w:sz w:val="36"/>
          <w:szCs w:val="36"/>
        </w:rPr>
        <w:t>5</w:t>
      </w:r>
      <w:r w:rsidRPr="00300351">
        <w:rPr>
          <w:rFonts w:ascii="標楷體" w:eastAsia="標楷體" w:hAnsi="標楷體"/>
          <w:b/>
          <w:sz w:val="36"/>
          <w:szCs w:val="36"/>
        </w:rPr>
        <w:t>)</w:t>
      </w:r>
      <w:r w:rsidRPr="00E83C40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W w:w="10261" w:type="dxa"/>
        <w:tblInd w:w="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359"/>
        <w:gridCol w:w="3901"/>
        <w:gridCol w:w="840"/>
        <w:gridCol w:w="4259"/>
      </w:tblGrid>
      <w:tr w:rsidR="0045658E" w:rsidRPr="00E85BB4" w14:paraId="3B378BD1" w14:textId="77777777">
        <w:trPr>
          <w:cantSplit/>
          <w:trHeight w:val="397"/>
        </w:trPr>
        <w:tc>
          <w:tcPr>
            <w:tcW w:w="902" w:type="dxa"/>
            <w:vMerge w:val="restart"/>
          </w:tcPr>
          <w:p w14:paraId="59DEC1C5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公</w:t>
            </w:r>
            <w:r w:rsidRPr="00E85BB4">
              <w:rPr>
                <w:rFonts w:ascii="標楷體" w:eastAsia="標楷體" w:hAnsi="標楷體"/>
              </w:rPr>
              <w:t xml:space="preserve">  </w:t>
            </w:r>
            <w:r w:rsidRPr="00E85BB4">
              <w:rPr>
                <w:rFonts w:ascii="標楷體" w:eastAsia="標楷體" w:hAnsi="標楷體" w:hint="eastAsia"/>
              </w:rPr>
              <w:t>司</w:t>
            </w:r>
          </w:p>
          <w:p w14:paraId="51BC83BF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名</w:t>
            </w:r>
            <w:r w:rsidRPr="00E85BB4">
              <w:rPr>
                <w:rFonts w:ascii="標楷體" w:eastAsia="標楷體" w:hAnsi="標楷體"/>
              </w:rPr>
              <w:t xml:space="preserve">  </w:t>
            </w:r>
            <w:r w:rsidRPr="00E85BB4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9359" w:type="dxa"/>
            <w:gridSpan w:val="4"/>
          </w:tcPr>
          <w:p w14:paraId="481726C7" w14:textId="77777777" w:rsidR="0045658E" w:rsidRPr="00E85BB4" w:rsidRDefault="0045658E" w:rsidP="00D5295D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中文</w:t>
            </w:r>
            <w:r w:rsidRPr="00E85BB4">
              <w:rPr>
                <w:rFonts w:ascii="標楷體" w:eastAsia="標楷體" w:hAnsi="標楷體"/>
              </w:rPr>
              <w:t>:</w:t>
            </w:r>
            <w:r w:rsidR="00D5295D" w:rsidRPr="00E85BB4">
              <w:rPr>
                <w:rFonts w:ascii="標楷體" w:eastAsia="標楷體" w:hAnsi="標楷體"/>
              </w:rPr>
              <w:t xml:space="preserve"> </w:t>
            </w:r>
          </w:p>
        </w:tc>
      </w:tr>
      <w:tr w:rsidR="0045658E" w:rsidRPr="00E85BB4" w14:paraId="220D1E1F" w14:textId="77777777">
        <w:trPr>
          <w:cantSplit/>
          <w:trHeight w:val="397"/>
        </w:trPr>
        <w:tc>
          <w:tcPr>
            <w:tcW w:w="902" w:type="dxa"/>
            <w:vMerge/>
            <w:tcBorders>
              <w:bottom w:val="nil"/>
            </w:tcBorders>
          </w:tcPr>
          <w:p w14:paraId="5CFB9D80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9359" w:type="dxa"/>
            <w:gridSpan w:val="4"/>
          </w:tcPr>
          <w:p w14:paraId="3BD629C4" w14:textId="77777777" w:rsidR="0045658E" w:rsidRPr="00E85BB4" w:rsidRDefault="0045658E" w:rsidP="00D5295D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英文</w:t>
            </w:r>
            <w:r w:rsidRPr="00E85BB4">
              <w:rPr>
                <w:rFonts w:ascii="標楷體" w:eastAsia="標楷體" w:hAnsi="標楷體"/>
              </w:rPr>
              <w:t>:</w:t>
            </w:r>
          </w:p>
        </w:tc>
      </w:tr>
      <w:tr w:rsidR="0045658E" w:rsidRPr="00E85BB4" w14:paraId="0A44BA2C" w14:textId="77777777" w:rsidTr="00A00747">
        <w:trPr>
          <w:cantSplit/>
          <w:trHeight w:val="283"/>
        </w:trPr>
        <w:tc>
          <w:tcPr>
            <w:tcW w:w="902" w:type="dxa"/>
            <w:vMerge w:val="restart"/>
          </w:tcPr>
          <w:p w14:paraId="6C493D89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地</w:t>
            </w:r>
            <w:r w:rsidRPr="00E85BB4">
              <w:rPr>
                <w:rFonts w:ascii="標楷體" w:eastAsia="標楷體" w:hAnsi="標楷體"/>
              </w:rPr>
              <w:t xml:space="preserve">  </w:t>
            </w:r>
            <w:r w:rsidRPr="00E85BB4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9359" w:type="dxa"/>
            <w:gridSpan w:val="4"/>
          </w:tcPr>
          <w:p w14:paraId="50CAAC67" w14:textId="77777777" w:rsidR="0045658E" w:rsidRPr="00E85BB4" w:rsidRDefault="0045658E" w:rsidP="00D5295D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中文</w:t>
            </w:r>
            <w:r w:rsidRPr="00E85BB4">
              <w:rPr>
                <w:rFonts w:ascii="標楷體" w:eastAsia="標楷體" w:hAnsi="標楷體"/>
              </w:rPr>
              <w:t>(</w:t>
            </w:r>
            <w:r w:rsidRPr="00E85BB4">
              <w:rPr>
                <w:rFonts w:ascii="標楷體" w:eastAsia="標楷體" w:hAnsi="標楷體" w:hint="eastAsia"/>
              </w:rPr>
              <w:t>通訊</w:t>
            </w:r>
            <w:r w:rsidRPr="00E85BB4">
              <w:rPr>
                <w:rFonts w:ascii="標楷體" w:eastAsia="標楷體" w:hAnsi="標楷體"/>
              </w:rPr>
              <w:t>):</w:t>
            </w:r>
            <w:r w:rsidR="00E91D9A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5658E" w:rsidRPr="00E85BB4" w14:paraId="08E847E2" w14:textId="77777777" w:rsidTr="00A00747">
        <w:trPr>
          <w:cantSplit/>
          <w:trHeight w:val="190"/>
        </w:trPr>
        <w:tc>
          <w:tcPr>
            <w:tcW w:w="902" w:type="dxa"/>
            <w:vMerge/>
          </w:tcPr>
          <w:p w14:paraId="09A6D9CB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9359" w:type="dxa"/>
            <w:gridSpan w:val="4"/>
          </w:tcPr>
          <w:p w14:paraId="60FDEFE0" w14:textId="77777777" w:rsidR="0045658E" w:rsidRPr="00E85BB4" w:rsidRDefault="0045658E" w:rsidP="00D5295D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英文</w:t>
            </w:r>
            <w:r w:rsidRPr="00E85BB4">
              <w:rPr>
                <w:rFonts w:ascii="標楷體" w:eastAsia="標楷體" w:hAnsi="標楷體"/>
              </w:rPr>
              <w:t>(</w:t>
            </w:r>
            <w:r w:rsidRPr="00E85BB4">
              <w:rPr>
                <w:rFonts w:ascii="標楷體" w:eastAsia="標楷體" w:hAnsi="標楷體" w:hint="eastAsia"/>
              </w:rPr>
              <w:t>通訊</w:t>
            </w:r>
            <w:r w:rsidRPr="00E85BB4">
              <w:rPr>
                <w:rFonts w:ascii="標楷體" w:eastAsia="標楷體" w:hAnsi="標楷體"/>
              </w:rPr>
              <w:t>):</w:t>
            </w:r>
            <w:r w:rsidR="00E91D9A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5658E" w:rsidRPr="00E85BB4" w14:paraId="781AD4D4" w14:textId="77777777" w:rsidTr="00A00747">
        <w:trPr>
          <w:cantSplit/>
          <w:trHeight w:val="238"/>
        </w:trPr>
        <w:tc>
          <w:tcPr>
            <w:tcW w:w="902" w:type="dxa"/>
            <w:vMerge/>
            <w:tcBorders>
              <w:bottom w:val="nil"/>
            </w:tcBorders>
          </w:tcPr>
          <w:p w14:paraId="521A64F8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9359" w:type="dxa"/>
            <w:gridSpan w:val="4"/>
          </w:tcPr>
          <w:p w14:paraId="59A05CF4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中文發票</w:t>
            </w:r>
            <w:r w:rsidRPr="00E85BB4">
              <w:rPr>
                <w:rFonts w:ascii="標楷體" w:eastAsia="標楷體" w:hAnsi="標楷體"/>
              </w:rPr>
              <w:t xml:space="preserve">: </w:t>
            </w:r>
            <w:r w:rsidRPr="00E85BB4">
              <w:rPr>
                <w:rFonts w:ascii="標楷體" w:eastAsia="標楷體" w:hAnsi="標楷體" w:hint="eastAsia"/>
              </w:rPr>
              <w:t>□同上、□</w:t>
            </w:r>
          </w:p>
        </w:tc>
      </w:tr>
      <w:tr w:rsidR="0045658E" w:rsidRPr="00E85BB4" w14:paraId="7D9663FF" w14:textId="77777777" w:rsidTr="00A00747">
        <w:trPr>
          <w:cantSplit/>
          <w:trHeight w:val="157"/>
        </w:trPr>
        <w:tc>
          <w:tcPr>
            <w:tcW w:w="902" w:type="dxa"/>
            <w:vMerge w:val="restart"/>
          </w:tcPr>
          <w:p w14:paraId="3863C134" w14:textId="77777777" w:rsidR="0045658E" w:rsidRPr="00E85BB4" w:rsidRDefault="0045658E" w:rsidP="003449FF">
            <w:pPr>
              <w:spacing w:line="220" w:lineRule="atLeast"/>
              <w:ind w:left="332" w:hanging="332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會</w:t>
            </w:r>
            <w:r w:rsidRPr="00E85BB4">
              <w:rPr>
                <w:rFonts w:ascii="標楷體" w:eastAsia="標楷體" w:hAnsi="標楷體"/>
              </w:rPr>
              <w:t xml:space="preserve">  </w:t>
            </w:r>
            <w:r w:rsidRPr="00E85BB4">
              <w:rPr>
                <w:rFonts w:ascii="標楷體" w:eastAsia="標楷體" w:hAnsi="標楷體" w:hint="eastAsia"/>
              </w:rPr>
              <w:t>員</w:t>
            </w:r>
          </w:p>
          <w:p w14:paraId="65F7A8DA" w14:textId="77777777" w:rsidR="0045658E" w:rsidRPr="00E85BB4" w:rsidRDefault="0045658E" w:rsidP="003449FF">
            <w:pPr>
              <w:spacing w:line="220" w:lineRule="atLeast"/>
              <w:ind w:left="332" w:hanging="332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性</w:t>
            </w:r>
            <w:r w:rsidRPr="00E85BB4">
              <w:rPr>
                <w:rFonts w:ascii="標楷體" w:eastAsia="標楷體" w:hAnsi="標楷體"/>
              </w:rPr>
              <w:t xml:space="preserve">  </w:t>
            </w:r>
            <w:r w:rsidRPr="00E85BB4">
              <w:rPr>
                <w:rFonts w:ascii="標楷體" w:eastAsia="標楷體" w:hAnsi="標楷體" w:hint="eastAsia"/>
              </w:rPr>
              <w:t>質</w:t>
            </w:r>
          </w:p>
        </w:tc>
        <w:tc>
          <w:tcPr>
            <w:tcW w:w="9359" w:type="dxa"/>
            <w:gridSpan w:val="4"/>
          </w:tcPr>
          <w:p w14:paraId="69159F8A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□會員請填會員編號</w:t>
            </w:r>
            <w:r w:rsidRPr="00E85BB4">
              <w:rPr>
                <w:rFonts w:ascii="標楷體" w:eastAsia="標楷體" w:hAnsi="標楷體"/>
              </w:rPr>
              <w:t>: (</w:t>
            </w:r>
            <w:r w:rsidRPr="00E85BB4">
              <w:rPr>
                <w:rFonts w:ascii="標楷體" w:eastAsia="標楷體" w:hAnsi="標楷體" w:hint="eastAsia"/>
              </w:rPr>
              <w:t>如不知編號，由本會代填</w:t>
            </w:r>
            <w:r w:rsidRPr="00E85BB4">
              <w:rPr>
                <w:rFonts w:ascii="標楷體" w:eastAsia="標楷體" w:hAnsi="標楷體"/>
              </w:rPr>
              <w:t xml:space="preserve">)                              </w:t>
            </w:r>
          </w:p>
        </w:tc>
      </w:tr>
      <w:tr w:rsidR="0045658E" w:rsidRPr="00E85BB4" w14:paraId="797ADE2F" w14:textId="77777777" w:rsidTr="00A00747">
        <w:trPr>
          <w:cantSplit/>
          <w:trHeight w:val="192"/>
        </w:trPr>
        <w:tc>
          <w:tcPr>
            <w:tcW w:w="902" w:type="dxa"/>
            <w:vMerge/>
          </w:tcPr>
          <w:p w14:paraId="0D8718F0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9359" w:type="dxa"/>
            <w:gridSpan w:val="4"/>
          </w:tcPr>
          <w:p w14:paraId="12D466DD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□贊助會員及相關公協會員請填統一編號</w:t>
            </w:r>
            <w:r w:rsidRPr="00E85BB4">
              <w:rPr>
                <w:rFonts w:ascii="標楷體" w:eastAsia="標楷體" w:hAnsi="標楷體"/>
              </w:rPr>
              <w:t>(</w:t>
            </w:r>
            <w:r w:rsidRPr="00E85BB4">
              <w:rPr>
                <w:rFonts w:ascii="標楷體" w:eastAsia="標楷體" w:hAnsi="標楷體" w:hint="eastAsia"/>
              </w:rPr>
              <w:t>開發票用</w:t>
            </w:r>
            <w:r w:rsidRPr="00E85BB4">
              <w:rPr>
                <w:rFonts w:ascii="標楷體" w:eastAsia="標楷體" w:hAnsi="標楷體"/>
              </w:rPr>
              <w:t>):</w:t>
            </w:r>
          </w:p>
        </w:tc>
      </w:tr>
      <w:tr w:rsidR="0045658E" w:rsidRPr="00E85BB4" w14:paraId="2B298D98" w14:textId="77777777" w:rsidTr="00A00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1261" w:type="dxa"/>
            <w:gridSpan w:val="2"/>
          </w:tcPr>
          <w:p w14:paraId="79AAB039" w14:textId="77777777" w:rsidR="0045658E" w:rsidRPr="00E85BB4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901" w:type="dxa"/>
          </w:tcPr>
          <w:p w14:paraId="2437845A" w14:textId="77777777" w:rsidR="0045658E" w:rsidRPr="00E85BB4" w:rsidRDefault="0045658E" w:rsidP="00D5295D">
            <w:pPr>
              <w:spacing w:before="40" w:after="40"/>
              <w:ind w:right="-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00DD3E1A" w14:textId="77777777" w:rsidR="0045658E" w:rsidRPr="00E85BB4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259" w:type="dxa"/>
          </w:tcPr>
          <w:p w14:paraId="42A410E9" w14:textId="77777777" w:rsidR="0045658E" w:rsidRPr="00E85BB4" w:rsidRDefault="0045658E" w:rsidP="00E91D9A">
            <w:pPr>
              <w:spacing w:before="40" w:after="40"/>
              <w:ind w:right="-180"/>
              <w:jc w:val="both"/>
              <w:rPr>
                <w:rFonts w:ascii="標楷體" w:eastAsia="標楷體" w:hAnsi="標楷體"/>
              </w:rPr>
            </w:pPr>
          </w:p>
        </w:tc>
      </w:tr>
      <w:tr w:rsidR="0045658E" w:rsidRPr="00E85BB4" w14:paraId="121B07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261" w:type="dxa"/>
            <w:gridSpan w:val="2"/>
          </w:tcPr>
          <w:p w14:paraId="7429C214" w14:textId="77777777" w:rsidR="0045658E" w:rsidRPr="00E85BB4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網</w:t>
            </w:r>
            <w:r w:rsidRPr="00E85BB4">
              <w:rPr>
                <w:rFonts w:ascii="標楷體" w:eastAsia="標楷體" w:hAnsi="標楷體"/>
              </w:rPr>
              <w:t xml:space="preserve">  </w:t>
            </w:r>
            <w:r w:rsidRPr="00E85BB4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3901" w:type="dxa"/>
          </w:tcPr>
          <w:p w14:paraId="01076C82" w14:textId="77777777" w:rsidR="0045658E" w:rsidRPr="00E85BB4" w:rsidRDefault="0045658E" w:rsidP="00D5295D">
            <w:pPr>
              <w:spacing w:before="40" w:after="40"/>
              <w:ind w:right="-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14DA78CB" w14:textId="77777777" w:rsidR="0045658E" w:rsidRPr="00E85BB4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259" w:type="dxa"/>
          </w:tcPr>
          <w:p w14:paraId="1C58B4C1" w14:textId="77777777" w:rsidR="0045658E" w:rsidRPr="00E85BB4" w:rsidRDefault="0045658E" w:rsidP="00D5295D">
            <w:pPr>
              <w:spacing w:before="40" w:after="40"/>
              <w:ind w:right="-180"/>
              <w:jc w:val="both"/>
              <w:rPr>
                <w:rFonts w:ascii="標楷體" w:eastAsia="標楷體" w:hAnsi="標楷體"/>
              </w:rPr>
            </w:pPr>
          </w:p>
        </w:tc>
      </w:tr>
      <w:tr w:rsidR="0045658E" w:rsidRPr="00E85BB4" w14:paraId="2D9C95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261" w:type="dxa"/>
            <w:gridSpan w:val="2"/>
          </w:tcPr>
          <w:p w14:paraId="31EE1363" w14:textId="77777777" w:rsidR="0045658E" w:rsidRPr="00FA60AB" w:rsidRDefault="0045658E" w:rsidP="00707F96">
            <w:pPr>
              <w:spacing w:before="40" w:after="40"/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FA60AB">
              <w:rPr>
                <w:rFonts w:ascii="標楷體" w:eastAsia="標楷體" w:hAnsi="標楷體"/>
                <w:sz w:val="22"/>
                <w:szCs w:val="22"/>
              </w:rPr>
              <w:t>Skype</w:t>
            </w:r>
          </w:p>
        </w:tc>
        <w:tc>
          <w:tcPr>
            <w:tcW w:w="3901" w:type="dxa"/>
          </w:tcPr>
          <w:p w14:paraId="156A7F3E" w14:textId="77777777" w:rsidR="0045658E" w:rsidRPr="00E85BB4" w:rsidRDefault="0045658E" w:rsidP="007B42B2">
            <w:pPr>
              <w:spacing w:before="40" w:after="40"/>
              <w:ind w:right="-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31A0272F" w14:textId="77777777" w:rsidR="0045658E" w:rsidRPr="00E85BB4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259" w:type="dxa"/>
          </w:tcPr>
          <w:p w14:paraId="680BF400" w14:textId="77777777" w:rsidR="0045658E" w:rsidRPr="00E85BB4" w:rsidRDefault="0045658E" w:rsidP="007B42B2">
            <w:pPr>
              <w:spacing w:before="40" w:after="40"/>
              <w:ind w:right="-180"/>
              <w:jc w:val="both"/>
              <w:rPr>
                <w:rFonts w:ascii="標楷體" w:eastAsia="標楷體" w:hAnsi="標楷體"/>
              </w:rPr>
            </w:pPr>
          </w:p>
        </w:tc>
      </w:tr>
      <w:tr w:rsidR="0045658E" w:rsidRPr="00E85BB4" w14:paraId="71A682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261" w:type="dxa"/>
            <w:gridSpan w:val="2"/>
            <w:vMerge w:val="restart"/>
            <w:vAlign w:val="center"/>
          </w:tcPr>
          <w:p w14:paraId="6B2DB94A" w14:textId="77777777" w:rsidR="0045658E" w:rsidRPr="00E85BB4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展務</w:t>
            </w:r>
          </w:p>
          <w:p w14:paraId="542A37B4" w14:textId="77777777" w:rsidR="0045658E" w:rsidRPr="00E85BB4" w:rsidRDefault="0045658E" w:rsidP="007B42B2">
            <w:pPr>
              <w:spacing w:before="40" w:after="40"/>
              <w:ind w:rightChars="63" w:right="151"/>
              <w:jc w:val="distribute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901" w:type="dxa"/>
          </w:tcPr>
          <w:p w14:paraId="72A7DCEA" w14:textId="77777777" w:rsidR="0045658E" w:rsidRPr="00E85BB4" w:rsidRDefault="0045658E" w:rsidP="00D5295D">
            <w:pPr>
              <w:spacing w:before="40" w:after="40"/>
              <w:ind w:right="-180"/>
              <w:jc w:val="both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中文：</w:t>
            </w:r>
            <w:r w:rsidR="00D5295D" w:rsidRPr="00E85BB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40" w:type="dxa"/>
          </w:tcPr>
          <w:p w14:paraId="2CD2E5C2" w14:textId="77777777" w:rsidR="0045658E" w:rsidRPr="00E85BB4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部門</w:t>
            </w:r>
          </w:p>
        </w:tc>
        <w:tc>
          <w:tcPr>
            <w:tcW w:w="4259" w:type="dxa"/>
          </w:tcPr>
          <w:p w14:paraId="31C51AEB" w14:textId="77777777" w:rsidR="0045658E" w:rsidRPr="00E85BB4" w:rsidRDefault="0045658E" w:rsidP="007B42B2">
            <w:pPr>
              <w:spacing w:before="40" w:after="40"/>
              <w:ind w:right="-180"/>
              <w:jc w:val="both"/>
              <w:rPr>
                <w:rFonts w:ascii="標楷體" w:eastAsia="標楷體" w:hAnsi="標楷體"/>
              </w:rPr>
            </w:pPr>
          </w:p>
        </w:tc>
      </w:tr>
      <w:tr w:rsidR="0045658E" w:rsidRPr="00E85BB4" w14:paraId="17AE006B" w14:textId="77777777" w:rsidTr="00A00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"/>
        </w:trPr>
        <w:tc>
          <w:tcPr>
            <w:tcW w:w="1261" w:type="dxa"/>
            <w:gridSpan w:val="2"/>
            <w:vMerge/>
          </w:tcPr>
          <w:p w14:paraId="1BDF21F9" w14:textId="77777777" w:rsidR="0045658E" w:rsidRPr="00E85BB4" w:rsidRDefault="0045658E" w:rsidP="003449FF">
            <w:pPr>
              <w:spacing w:before="60" w:after="60"/>
              <w:ind w:right="-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1" w:type="dxa"/>
          </w:tcPr>
          <w:p w14:paraId="5A270FC4" w14:textId="77777777" w:rsidR="0045658E" w:rsidRPr="00E85BB4" w:rsidRDefault="0045658E" w:rsidP="00D5295D">
            <w:pPr>
              <w:spacing w:before="60" w:after="60"/>
              <w:ind w:right="-180"/>
              <w:jc w:val="both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>文：</w:t>
            </w:r>
          </w:p>
        </w:tc>
        <w:tc>
          <w:tcPr>
            <w:tcW w:w="840" w:type="dxa"/>
          </w:tcPr>
          <w:p w14:paraId="2794C8E4" w14:textId="77777777" w:rsidR="0045658E" w:rsidRPr="00E85BB4" w:rsidRDefault="0045658E" w:rsidP="00B549B7">
            <w:pPr>
              <w:spacing w:before="40" w:after="40"/>
              <w:jc w:val="distribute"/>
              <w:rPr>
                <w:rFonts w:ascii="標楷體" w:eastAsia="標楷體" w:hAnsi="標楷體"/>
              </w:rPr>
            </w:pPr>
            <w:r w:rsidRPr="00E85BB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259" w:type="dxa"/>
          </w:tcPr>
          <w:p w14:paraId="11EBA1E1" w14:textId="77777777" w:rsidR="0045658E" w:rsidRPr="00E85BB4" w:rsidRDefault="0045658E" w:rsidP="00B549B7">
            <w:pPr>
              <w:spacing w:before="40" w:after="40"/>
              <w:jc w:val="both"/>
              <w:rPr>
                <w:rFonts w:ascii="標楷體" w:eastAsia="標楷體" w:hAnsi="標楷體"/>
              </w:rPr>
            </w:pPr>
          </w:p>
        </w:tc>
      </w:tr>
      <w:tr w:rsidR="0045658E" w:rsidRPr="00E85BB4" w14:paraId="254CBEB4" w14:textId="77777777">
        <w:trPr>
          <w:cantSplit/>
          <w:trHeight w:val="397"/>
        </w:trPr>
        <w:tc>
          <w:tcPr>
            <w:tcW w:w="1261" w:type="dxa"/>
            <w:gridSpan w:val="2"/>
            <w:vMerge w:val="restart"/>
            <w:tcBorders>
              <w:bottom w:val="nil"/>
            </w:tcBorders>
          </w:tcPr>
          <w:p w14:paraId="0952CDE2" w14:textId="77777777" w:rsidR="0045658E" w:rsidRPr="00E85BB4" w:rsidRDefault="0045658E" w:rsidP="00956155">
            <w:pPr>
              <w:spacing w:before="20" w:line="220" w:lineRule="atLeast"/>
              <w:rPr>
                <w:rFonts w:ascii="標楷體" w:eastAsia="標楷體" w:hAnsi="標楷體"/>
              </w:rPr>
            </w:pPr>
            <w:r w:rsidRPr="005C1FD8">
              <w:rPr>
                <w:rFonts w:ascii="標楷體" w:eastAsia="標楷體" w:hAnsi="標楷體" w:hint="eastAsia"/>
                <w:kern w:val="0"/>
                <w:position w:val="-20"/>
              </w:rPr>
              <w:t>標準攤位</w:t>
            </w:r>
          </w:p>
        </w:tc>
        <w:tc>
          <w:tcPr>
            <w:tcW w:w="9000" w:type="dxa"/>
            <w:gridSpan w:val="3"/>
            <w:vMerge w:val="restart"/>
          </w:tcPr>
          <w:p w14:paraId="48B115BE" w14:textId="77777777" w:rsidR="0045658E" w:rsidRPr="00E7625B" w:rsidRDefault="0045658E" w:rsidP="002A125B">
            <w:pPr>
              <w:spacing w:beforeLines="10" w:before="36" w:line="300" w:lineRule="exact"/>
              <w:ind w:right="-181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  <w:r w:rsidRPr="00E7625B">
              <w:rPr>
                <w:rFonts w:ascii="標楷體" w:eastAsia="標楷體" w:hAnsi="標楷體" w:hint="eastAsia"/>
              </w:rPr>
              <w:t>會</w:t>
            </w:r>
            <w:r w:rsidRPr="00E7625B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     </w:t>
            </w:r>
            <w:r w:rsidRPr="00E7625B">
              <w:rPr>
                <w:rFonts w:ascii="標楷體" w:eastAsia="標楷體" w:hAnsi="標楷體" w:hint="eastAsia"/>
              </w:rPr>
              <w:t>員：每</w:t>
            </w:r>
            <w:r w:rsidRPr="00E7625B">
              <w:rPr>
                <w:rFonts w:ascii="標楷體" w:eastAsia="標楷體" w:hAnsi="標楷體"/>
                <w:b/>
              </w:rPr>
              <w:t>3</w:t>
            </w:r>
            <w:r w:rsidRPr="00E7625B">
              <w:rPr>
                <w:rFonts w:ascii="標楷體" w:eastAsia="標楷體" w:hAnsi="標楷體" w:hint="eastAsia"/>
                <w:b/>
              </w:rPr>
              <w:t>×</w:t>
            </w:r>
            <w:smartTag w:uri="urn:schemas-microsoft-com:office:smarttags" w:element="chmetcnv">
              <w:smartTagPr>
                <w:attr w:name="UnitName" w:val="m2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/>
                  <w:b/>
                </w:rPr>
                <w:t>3</w:t>
              </w:r>
              <w:r w:rsidRPr="00E7625B">
                <w:rPr>
                  <w:rFonts w:ascii="標楷體" w:eastAsia="標楷體" w:hAnsi="標楷體"/>
                  <w:b/>
                </w:rPr>
                <w:t>m</w:t>
              </w:r>
              <w:r w:rsidRPr="00E7625B">
                <w:rPr>
                  <w:rFonts w:ascii="標楷體" w:eastAsia="標楷體" w:hAnsi="標楷體"/>
                  <w:b/>
                  <w:vertAlign w:val="superscript"/>
                </w:rPr>
                <w:t>2</w:t>
              </w:r>
            </w:smartTag>
            <w:r w:rsidRPr="00E7625B">
              <w:rPr>
                <w:rFonts w:ascii="標楷體" w:eastAsia="標楷體" w:hAnsi="標楷體"/>
                <w:b/>
                <w:vertAlign w:val="superscript"/>
              </w:rPr>
              <w:t xml:space="preserve"> </w:t>
            </w:r>
            <w:r w:rsidRPr="00E7625B">
              <w:rPr>
                <w:rFonts w:ascii="標楷體" w:eastAsia="標楷體" w:hAnsi="標楷體" w:hint="eastAsia"/>
              </w:rPr>
              <w:t>攤位費</w:t>
            </w:r>
            <w:r w:rsidRPr="00E7625B">
              <w:rPr>
                <w:rFonts w:ascii="標楷體" w:eastAsia="標楷體" w:hAnsi="標楷體"/>
              </w:rPr>
              <w:t>US$</w:t>
            </w:r>
            <w:r w:rsidR="00F62025">
              <w:rPr>
                <w:rFonts w:ascii="標楷體" w:eastAsia="標楷體" w:hAnsi="標楷體"/>
              </w:rPr>
              <w:t>6,567</w:t>
            </w:r>
            <w:r w:rsidRPr="00E7625B">
              <w:rPr>
                <w:rFonts w:ascii="標楷體" w:eastAsia="標楷體" w:hAnsi="標楷體"/>
              </w:rPr>
              <w:t xml:space="preserve"> X</w:t>
            </w:r>
            <w:r w:rsidRPr="00E7625B">
              <w:rPr>
                <w:rFonts w:ascii="標楷體" w:eastAsia="標楷體" w:hAnsi="標楷體"/>
                <w:u w:val="single"/>
              </w:rPr>
              <w:t xml:space="preserve">    </w:t>
            </w:r>
            <w:r w:rsidRPr="00E7625B">
              <w:rPr>
                <w:rFonts w:ascii="標楷體" w:eastAsia="標楷體" w:hAnsi="標楷體" w:hint="eastAsia"/>
              </w:rPr>
              <w:t>個</w:t>
            </w:r>
            <w:r>
              <w:rPr>
                <w:rFonts w:ascii="標楷體" w:eastAsia="標楷體" w:hAnsi="標楷體"/>
              </w:rPr>
              <w:t xml:space="preserve"> + US$20 </w:t>
            </w:r>
            <w:r w:rsidRPr="00E7625B">
              <w:rPr>
                <w:rFonts w:ascii="標楷體" w:eastAsia="標楷體" w:hAnsi="標楷體"/>
              </w:rPr>
              <w:t>=</w:t>
            </w:r>
            <w:r>
              <w:rPr>
                <w:rFonts w:ascii="標楷體" w:eastAsia="標楷體" w:hAnsi="標楷體"/>
              </w:rPr>
              <w:t xml:space="preserve"> </w:t>
            </w:r>
            <w:r w:rsidRPr="00E7625B">
              <w:rPr>
                <w:rFonts w:ascii="標楷體" w:eastAsia="標楷體" w:hAnsi="標楷體"/>
              </w:rPr>
              <w:t>US$</w:t>
            </w:r>
            <w:r w:rsidRPr="00E7625B">
              <w:rPr>
                <w:rFonts w:ascii="標楷體" w:eastAsia="標楷體" w:hAnsi="標楷體"/>
                <w:u w:val="single"/>
              </w:rPr>
              <w:t xml:space="preserve">           </w:t>
            </w:r>
          </w:p>
          <w:p w14:paraId="4C9BEE2B" w14:textId="77777777" w:rsidR="0045658E" w:rsidRDefault="0045658E" w:rsidP="007E4032">
            <w:pPr>
              <w:spacing w:line="340" w:lineRule="exact"/>
              <w:ind w:right="-181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  <w:r w:rsidRPr="00E7625B">
              <w:rPr>
                <w:rFonts w:ascii="標楷體" w:eastAsia="標楷體" w:hAnsi="標楷體" w:hint="eastAsia"/>
              </w:rPr>
              <w:t>贊助會員</w:t>
            </w:r>
            <w:r>
              <w:rPr>
                <w:rFonts w:ascii="標楷體" w:eastAsia="標楷體" w:hAnsi="標楷體" w:hint="eastAsia"/>
              </w:rPr>
              <w:t>及</w:t>
            </w:r>
            <w:r w:rsidRPr="00E7625B">
              <w:rPr>
                <w:rFonts w:ascii="標楷體" w:eastAsia="標楷體" w:hAnsi="標楷體" w:hint="eastAsia"/>
              </w:rPr>
              <w:t>非會員：每</w:t>
            </w:r>
            <w:r w:rsidRPr="00E7625B">
              <w:rPr>
                <w:rFonts w:ascii="標楷體" w:eastAsia="標楷體" w:hAnsi="標楷體"/>
                <w:b/>
              </w:rPr>
              <w:t>3</w:t>
            </w:r>
            <w:r w:rsidRPr="00E7625B">
              <w:rPr>
                <w:rFonts w:ascii="標楷體" w:eastAsia="標楷體" w:hAnsi="標楷體" w:hint="eastAsia"/>
                <w:b/>
              </w:rPr>
              <w:t>×</w:t>
            </w:r>
            <w:smartTag w:uri="urn:schemas-microsoft-com:office:smarttags" w:element="chmetcnv">
              <w:smartTagPr>
                <w:attr w:name="UnitName" w:val="m2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/>
                  <w:b/>
                </w:rPr>
                <w:t>3</w:t>
              </w:r>
              <w:r w:rsidRPr="00E7625B">
                <w:rPr>
                  <w:rFonts w:ascii="標楷體" w:eastAsia="標楷體" w:hAnsi="標楷體"/>
                  <w:b/>
                </w:rPr>
                <w:t>m</w:t>
              </w:r>
              <w:r w:rsidRPr="00E7625B">
                <w:rPr>
                  <w:rFonts w:ascii="標楷體" w:eastAsia="標楷體" w:hAnsi="標楷體"/>
                  <w:b/>
                  <w:vertAlign w:val="superscript"/>
                </w:rPr>
                <w:t>2</w:t>
              </w:r>
            </w:smartTag>
            <w:r w:rsidRPr="00E7625B">
              <w:rPr>
                <w:rFonts w:ascii="標楷體" w:eastAsia="標楷體" w:hAnsi="標楷體"/>
                <w:b/>
                <w:vertAlign w:val="superscript"/>
              </w:rPr>
              <w:t xml:space="preserve"> </w:t>
            </w:r>
            <w:r w:rsidRPr="00E7625B">
              <w:rPr>
                <w:rFonts w:ascii="標楷體" w:eastAsia="標楷體" w:hAnsi="標楷體" w:hint="eastAsia"/>
              </w:rPr>
              <w:t>攤位費</w:t>
            </w:r>
            <w:r w:rsidRPr="00E7625B">
              <w:rPr>
                <w:rFonts w:ascii="標楷體" w:eastAsia="標楷體" w:hAnsi="標楷體"/>
              </w:rPr>
              <w:t>US$</w:t>
            </w:r>
            <w:r w:rsidR="00F62025">
              <w:rPr>
                <w:rFonts w:ascii="標楷體" w:eastAsia="標楷體" w:hAnsi="標楷體"/>
              </w:rPr>
              <w:t>6,895</w:t>
            </w:r>
            <w:r w:rsidRPr="00E7625B">
              <w:rPr>
                <w:rFonts w:ascii="標楷體" w:eastAsia="標楷體" w:hAnsi="標楷體"/>
              </w:rPr>
              <w:t xml:space="preserve"> X</w:t>
            </w:r>
            <w:r w:rsidRPr="00E7625B">
              <w:rPr>
                <w:rFonts w:ascii="標楷體" w:eastAsia="標楷體" w:hAnsi="標楷體"/>
                <w:u w:val="single"/>
              </w:rPr>
              <w:t xml:space="preserve">    </w:t>
            </w:r>
            <w:r w:rsidRPr="00E7625B">
              <w:rPr>
                <w:rFonts w:ascii="標楷體" w:eastAsia="標楷體" w:hAnsi="標楷體" w:hint="eastAsia"/>
              </w:rPr>
              <w:t>個</w:t>
            </w:r>
            <w:r>
              <w:rPr>
                <w:rFonts w:ascii="標楷體" w:eastAsia="標楷體" w:hAnsi="標楷體"/>
              </w:rPr>
              <w:t xml:space="preserve"> + US$20 </w:t>
            </w:r>
            <w:r w:rsidRPr="00E7625B">
              <w:rPr>
                <w:rFonts w:ascii="標楷體" w:eastAsia="標楷體" w:hAnsi="標楷體"/>
              </w:rPr>
              <w:t>=</w:t>
            </w:r>
            <w:r>
              <w:rPr>
                <w:rFonts w:ascii="標楷體" w:eastAsia="標楷體" w:hAnsi="標楷體"/>
              </w:rPr>
              <w:t xml:space="preserve"> </w:t>
            </w:r>
            <w:r w:rsidRPr="00E7625B">
              <w:rPr>
                <w:rFonts w:ascii="標楷體" w:eastAsia="標楷體" w:hAnsi="標楷體"/>
              </w:rPr>
              <w:t>US$</w:t>
            </w:r>
            <w:r w:rsidRPr="00E7625B">
              <w:rPr>
                <w:rFonts w:ascii="標楷體" w:eastAsia="標楷體" w:hAnsi="標楷體"/>
                <w:u w:val="single"/>
              </w:rPr>
              <w:t xml:space="preserve">           </w:t>
            </w:r>
          </w:p>
          <w:p w14:paraId="150CC0CA" w14:textId="77777777" w:rsidR="0045658E" w:rsidRPr="00494446" w:rsidRDefault="0045658E" w:rsidP="00622379">
            <w:pPr>
              <w:spacing w:line="340" w:lineRule="exact"/>
              <w:ind w:right="-181" w:firstLineChars="47" w:firstLine="113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744C1B">
              <w:rPr>
                <w:rFonts w:ascii="標楷體" w:eastAsia="標楷體" w:hAnsi="標楷體" w:hint="eastAsia"/>
              </w:rPr>
              <w:t>※</w:t>
            </w:r>
            <w:r w:rsidRPr="00744C1B">
              <w:rPr>
                <w:rFonts w:ascii="標楷體" w:eastAsia="標楷體" w:hAnsi="標楷體"/>
              </w:rPr>
              <w:t xml:space="preserve"> </w:t>
            </w:r>
            <w:r w:rsidRPr="00744C1B">
              <w:rPr>
                <w:rFonts w:ascii="標楷體" w:eastAsia="標楷體" w:hAnsi="標楷體" w:hint="eastAsia"/>
              </w:rPr>
              <w:t>以上價格含</w:t>
            </w:r>
            <w:r w:rsidRPr="00744C1B">
              <w:rPr>
                <w:rFonts w:ascii="標楷體" w:eastAsia="標楷體" w:hAnsi="標楷體"/>
              </w:rPr>
              <w:t>US$20</w:t>
            </w:r>
            <w:r w:rsidRPr="00744C1B">
              <w:rPr>
                <w:rFonts w:ascii="標楷體" w:eastAsia="標楷體" w:hAnsi="標楷體" w:hint="eastAsia"/>
              </w:rPr>
              <w:t>國外銀行託收費用。</w:t>
            </w:r>
          </w:p>
        </w:tc>
      </w:tr>
      <w:tr w:rsidR="0045658E" w:rsidRPr="00E85BB4" w14:paraId="2FAD27B7" w14:textId="77777777">
        <w:trPr>
          <w:cantSplit/>
          <w:trHeight w:val="397"/>
        </w:trPr>
        <w:tc>
          <w:tcPr>
            <w:tcW w:w="1261" w:type="dxa"/>
            <w:gridSpan w:val="2"/>
            <w:vMerge/>
            <w:tcBorders>
              <w:bottom w:val="nil"/>
            </w:tcBorders>
          </w:tcPr>
          <w:p w14:paraId="0C3CD783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3"/>
            <w:vMerge/>
          </w:tcPr>
          <w:p w14:paraId="15246115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  <w:tr w:rsidR="0045658E" w:rsidRPr="00E85BB4" w14:paraId="012261C8" w14:textId="77777777">
        <w:trPr>
          <w:cantSplit/>
          <w:trHeight w:val="397"/>
        </w:trPr>
        <w:tc>
          <w:tcPr>
            <w:tcW w:w="1261" w:type="dxa"/>
            <w:gridSpan w:val="2"/>
            <w:tcBorders>
              <w:top w:val="single" w:sz="4" w:space="0" w:color="auto"/>
              <w:bottom w:val="nil"/>
            </w:tcBorders>
          </w:tcPr>
          <w:p w14:paraId="20D95D17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</w:tcBorders>
          </w:tcPr>
          <w:p w14:paraId="4DD50B61" w14:textId="77777777" w:rsidR="0045658E" w:rsidRPr="00E85BB4" w:rsidRDefault="0045658E" w:rsidP="00D5295D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45658E" w:rsidRPr="00E85BB4" w14:paraId="71C390AE" w14:textId="77777777" w:rsidTr="00A00747">
        <w:trPr>
          <w:cantSplit/>
          <w:trHeight w:val="207"/>
        </w:trPr>
        <w:tc>
          <w:tcPr>
            <w:tcW w:w="1261" w:type="dxa"/>
            <w:gridSpan w:val="2"/>
            <w:tcBorders>
              <w:top w:val="nil"/>
              <w:bottom w:val="nil"/>
            </w:tcBorders>
          </w:tcPr>
          <w:p w14:paraId="1F0DEB75" w14:textId="77777777" w:rsidR="0045658E" w:rsidRPr="0067686E" w:rsidRDefault="0045658E" w:rsidP="00667B39">
            <w:pPr>
              <w:spacing w:line="300" w:lineRule="exact"/>
              <w:rPr>
                <w:rFonts w:ascii="標楷體" w:eastAsia="標楷體" w:hAnsi="標楷體"/>
              </w:rPr>
            </w:pPr>
            <w:r w:rsidRPr="0067686E">
              <w:rPr>
                <w:rFonts w:ascii="標楷體" w:eastAsia="標楷體" w:hAnsi="標楷體" w:hint="eastAsia"/>
              </w:rPr>
              <w:t>展品名稱</w:t>
            </w:r>
          </w:p>
        </w:tc>
        <w:tc>
          <w:tcPr>
            <w:tcW w:w="9000" w:type="dxa"/>
            <w:gridSpan w:val="3"/>
          </w:tcPr>
          <w:p w14:paraId="740EAB03" w14:textId="77777777" w:rsidR="0045658E" w:rsidRPr="00E85BB4" w:rsidRDefault="0045658E" w:rsidP="00BC1091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  <w:tr w:rsidR="0045658E" w:rsidRPr="00E85BB4" w14:paraId="21580799" w14:textId="77777777" w:rsidTr="00A00747">
        <w:trPr>
          <w:cantSplit/>
          <w:trHeight w:val="242"/>
        </w:trPr>
        <w:tc>
          <w:tcPr>
            <w:tcW w:w="1261" w:type="dxa"/>
            <w:gridSpan w:val="2"/>
            <w:tcBorders>
              <w:top w:val="nil"/>
              <w:bottom w:val="nil"/>
            </w:tcBorders>
          </w:tcPr>
          <w:p w14:paraId="76924BBC" w14:textId="77777777" w:rsidR="0045658E" w:rsidRDefault="0045658E" w:rsidP="00667B39"/>
        </w:tc>
        <w:tc>
          <w:tcPr>
            <w:tcW w:w="9000" w:type="dxa"/>
            <w:gridSpan w:val="3"/>
          </w:tcPr>
          <w:p w14:paraId="6570541F" w14:textId="77777777" w:rsidR="0045658E" w:rsidRPr="00E85BB4" w:rsidRDefault="0045658E" w:rsidP="00D5295D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45658E" w:rsidRPr="00E85BB4" w14:paraId="4BA26746" w14:textId="77777777" w:rsidTr="00A00747">
        <w:trPr>
          <w:cantSplit/>
          <w:trHeight w:val="148"/>
        </w:trPr>
        <w:tc>
          <w:tcPr>
            <w:tcW w:w="1261" w:type="dxa"/>
            <w:gridSpan w:val="2"/>
            <w:tcBorders>
              <w:top w:val="nil"/>
            </w:tcBorders>
          </w:tcPr>
          <w:p w14:paraId="4928465B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3"/>
          </w:tcPr>
          <w:p w14:paraId="291FFFBB" w14:textId="77777777" w:rsidR="0045658E" w:rsidRPr="00E85BB4" w:rsidRDefault="0045658E" w:rsidP="003449F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14:paraId="3060C711" w14:textId="77777777" w:rsidR="0045658E" w:rsidRPr="009251D6" w:rsidRDefault="0045658E" w:rsidP="005C1FD8">
      <w:pPr>
        <w:tabs>
          <w:tab w:val="left" w:pos="1330"/>
        </w:tabs>
        <w:spacing w:line="280" w:lineRule="exact"/>
        <w:ind w:left="1276" w:hanging="1287"/>
        <w:rPr>
          <w:rFonts w:ascii="標楷體" w:eastAsia="標楷體" w:hAnsi="標楷體" w:cs="Arial"/>
          <w:sz w:val="22"/>
          <w:szCs w:val="22"/>
        </w:rPr>
      </w:pPr>
      <w:r w:rsidRPr="009251D6">
        <w:rPr>
          <w:rFonts w:ascii="標楷體" w:eastAsia="標楷體" w:hAnsi="標楷體" w:cs="Arial" w:hint="eastAsia"/>
          <w:bCs/>
          <w:sz w:val="22"/>
          <w:szCs w:val="22"/>
        </w:rPr>
        <w:t>※報名方式：</w:t>
      </w:r>
      <w:r w:rsidRPr="009251D6">
        <w:rPr>
          <w:rFonts w:ascii="標楷體" w:eastAsia="標楷體" w:hAnsi="標楷體" w:cs="Arial" w:hint="eastAsia"/>
          <w:sz w:val="22"/>
          <w:szCs w:val="22"/>
        </w:rPr>
        <w:t>請將本報名表填妥後連同電匯水單傳真本會承辦人，本會收悉後，正式會員開立收據，贊助及非會員則開立發票。</w:t>
      </w:r>
    </w:p>
    <w:p w14:paraId="0BC19A77" w14:textId="77777777" w:rsidR="0045658E" w:rsidRPr="009251D6" w:rsidRDefault="0045658E" w:rsidP="005C1FD8">
      <w:pPr>
        <w:spacing w:line="280" w:lineRule="exact"/>
        <w:ind w:left="539" w:hanging="255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/>
          <w:sz w:val="22"/>
          <w:szCs w:val="22"/>
        </w:rPr>
        <w:t>1.</w:t>
      </w:r>
      <w:r w:rsidRPr="009251D6">
        <w:rPr>
          <w:rFonts w:ascii="標楷體" w:eastAsia="標楷體" w:hAnsi="標楷體" w:cs="Arial" w:hint="eastAsia"/>
          <w:sz w:val="22"/>
          <w:szCs w:val="22"/>
        </w:rPr>
        <w:t>本會帳戶資料：</w:t>
      </w:r>
    </w:p>
    <w:tbl>
      <w:tblPr>
        <w:tblpPr w:leftFromText="180" w:rightFromText="180" w:vertAnchor="text" w:horzAnchor="page" w:tblpX="1261" w:tblpY="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5658E" w:rsidRPr="009251D6" w14:paraId="7B059CE0" w14:textId="77777777" w:rsidTr="0030039E">
        <w:tc>
          <w:tcPr>
            <w:tcW w:w="10060" w:type="dxa"/>
          </w:tcPr>
          <w:p w14:paraId="1D4F7F0E" w14:textId="77777777" w:rsidR="0045658E" w:rsidRPr="009251D6" w:rsidRDefault="0045658E" w:rsidP="0030039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9251D6">
              <w:rPr>
                <w:rFonts w:ascii="標楷體" w:eastAsia="標楷體" w:hAnsi="標楷體" w:hint="eastAsia"/>
                <w:sz w:val="22"/>
                <w:szCs w:val="22"/>
              </w:rPr>
              <w:t>兆豐國際商業銀行</w:t>
            </w:r>
            <w:r w:rsidRPr="009251D6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251D6">
              <w:rPr>
                <w:rFonts w:ascii="標楷體" w:eastAsia="標楷體" w:hAnsi="標楷體" w:hint="eastAsia"/>
                <w:sz w:val="22"/>
                <w:szCs w:val="22"/>
              </w:rPr>
              <w:t>東內湖分行</w:t>
            </w:r>
            <w:r w:rsidRPr="009251D6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251D6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Pr="009251D6">
              <w:rPr>
                <w:rFonts w:ascii="標楷體" w:eastAsia="標楷體" w:hAnsi="標楷體"/>
                <w:sz w:val="22"/>
                <w:szCs w:val="22"/>
              </w:rPr>
              <w:t>(02)2627-5699</w:t>
            </w:r>
          </w:p>
          <w:p w14:paraId="0DC9FBEE" w14:textId="77777777" w:rsidR="0045658E" w:rsidRPr="009251D6" w:rsidRDefault="0045658E" w:rsidP="0030039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9251D6">
              <w:rPr>
                <w:rFonts w:ascii="標楷體" w:eastAsia="標楷體" w:hAnsi="標楷體"/>
                <w:sz w:val="22"/>
                <w:szCs w:val="22"/>
              </w:rPr>
              <w:t>Mega INTERNATIONAL COMMERCIAL BANK, EAST NEI HU BRANCH</w:t>
            </w:r>
          </w:p>
          <w:p w14:paraId="18D283A6" w14:textId="77777777" w:rsidR="0045658E" w:rsidRPr="009251D6" w:rsidRDefault="0045658E" w:rsidP="0030039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9251D6">
              <w:rPr>
                <w:rFonts w:ascii="標楷體" w:eastAsia="標楷體" w:hAnsi="標楷體" w:hint="eastAsia"/>
                <w:sz w:val="22"/>
                <w:szCs w:val="22"/>
              </w:rPr>
              <w:t>地址：台北市港墘路</w:t>
            </w:r>
            <w:r w:rsidRPr="009251D6">
              <w:rPr>
                <w:rFonts w:ascii="標楷體" w:eastAsia="標楷體" w:hAnsi="標楷體"/>
                <w:sz w:val="22"/>
                <w:szCs w:val="22"/>
              </w:rPr>
              <w:t>202</w:t>
            </w:r>
            <w:r w:rsidRPr="009251D6">
              <w:rPr>
                <w:rFonts w:ascii="標楷體" w:eastAsia="標楷體" w:hAnsi="標楷體" w:hint="eastAsia"/>
                <w:sz w:val="22"/>
                <w:szCs w:val="22"/>
              </w:rPr>
              <w:t>號：</w:t>
            </w:r>
            <w:r w:rsidRPr="009251D6">
              <w:rPr>
                <w:rFonts w:ascii="標楷體" w:eastAsia="標楷體" w:hAnsi="標楷體"/>
                <w:sz w:val="22"/>
                <w:szCs w:val="22"/>
              </w:rPr>
              <w:t xml:space="preserve">No. 202, </w:t>
            </w:r>
            <w:smartTag w:uri="urn:schemas-microsoft-com:office:smarttags" w:element="address">
              <w:smartTag w:uri="urn:schemas-microsoft-com:office:smarttags" w:element="country-region">
                <w:smartTag w:uri="urn:schemas-microsoft-com:office:smarttags" w:element="Street">
                  <w:smartTag w:uri="urn:schemas-microsoft-com:office:smarttags" w:element="country-region">
                    <w:r w:rsidRPr="009251D6">
                      <w:rPr>
                        <w:rFonts w:ascii="標楷體" w:eastAsia="標楷體" w:hAnsi="標楷體"/>
                        <w:sz w:val="22"/>
                        <w:szCs w:val="22"/>
                      </w:rPr>
                      <w:t>Kang Chien Road</w:t>
                    </w:r>
                  </w:smartTag>
                </w:smartTag>
                <w:r w:rsidRPr="009251D6">
                  <w:rPr>
                    <w:rFonts w:ascii="標楷體" w:eastAsia="標楷體" w:hAnsi="標楷體"/>
                    <w:sz w:val="22"/>
                    <w:szCs w:val="22"/>
                  </w:rPr>
                  <w:t xml:space="preserve">, </w:t>
                </w:r>
                <w:smartTag w:uri="urn:schemas-microsoft-com:office:smarttags" w:element="country-region">
                  <w:r w:rsidRPr="009251D6">
                    <w:rPr>
                      <w:rFonts w:ascii="標楷體" w:eastAsia="標楷體" w:hAnsi="標楷體"/>
                      <w:sz w:val="22"/>
                      <w:szCs w:val="22"/>
                    </w:rPr>
                    <w:t>Taipei</w:t>
                  </w:r>
                </w:smartTag>
                <w:r w:rsidRPr="009251D6">
                  <w:rPr>
                    <w:rFonts w:ascii="標楷體" w:eastAsia="標楷體" w:hAnsi="標楷體"/>
                    <w:sz w:val="22"/>
                    <w:szCs w:val="22"/>
                  </w:rPr>
                  <w:t xml:space="preserve">, </w:t>
                </w:r>
                <w:smartTag w:uri="urn:schemas-microsoft-com:office:smarttags" w:element="country-region">
                  <w:r w:rsidRPr="009251D6">
                    <w:rPr>
                      <w:rFonts w:ascii="標楷體" w:eastAsia="標楷體" w:hAnsi="標楷體"/>
                      <w:sz w:val="22"/>
                      <w:szCs w:val="22"/>
                    </w:rPr>
                    <w:t>Taiwan</w:t>
                  </w:r>
                </w:smartTag>
              </w:smartTag>
            </w:smartTag>
            <w:r w:rsidRPr="009251D6">
              <w:rPr>
                <w:rFonts w:ascii="標楷體" w:eastAsia="標楷體" w:hAnsi="標楷體"/>
                <w:sz w:val="22"/>
                <w:szCs w:val="22"/>
              </w:rPr>
              <w:t>.</w:t>
            </w:r>
          </w:p>
          <w:p w14:paraId="5F1134E5" w14:textId="77777777" w:rsidR="0045658E" w:rsidRPr="009251D6" w:rsidRDefault="0045658E" w:rsidP="0030039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9251D6">
              <w:rPr>
                <w:rFonts w:ascii="標楷體" w:eastAsia="標楷體" w:hAnsi="標楷體" w:hint="eastAsia"/>
                <w:sz w:val="22"/>
                <w:szCs w:val="22"/>
              </w:rPr>
              <w:t>帳號：</w:t>
            </w:r>
            <w:r w:rsidRPr="009251D6">
              <w:rPr>
                <w:rFonts w:ascii="標楷體" w:eastAsia="標楷體" w:hAnsi="標楷體"/>
                <w:sz w:val="22"/>
                <w:szCs w:val="22"/>
              </w:rPr>
              <w:t>06753002828</w:t>
            </w:r>
          </w:p>
          <w:p w14:paraId="32271ADF" w14:textId="77777777" w:rsidR="0045658E" w:rsidRPr="009251D6" w:rsidRDefault="0045658E" w:rsidP="0030039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9251D6">
              <w:rPr>
                <w:rFonts w:ascii="標楷體" w:eastAsia="標楷體" w:hAnsi="標楷體" w:hint="eastAsia"/>
                <w:sz w:val="22"/>
                <w:szCs w:val="22"/>
              </w:rPr>
              <w:t>兆豐國際商業銀行國際代碼：</w:t>
            </w:r>
            <w:r w:rsidRPr="009251D6">
              <w:rPr>
                <w:rFonts w:ascii="標楷體" w:eastAsia="標楷體" w:hAnsi="標楷體"/>
                <w:sz w:val="22"/>
                <w:szCs w:val="22"/>
              </w:rPr>
              <w:t>(Swift Code: ICBCTWTP067)</w:t>
            </w:r>
          </w:p>
          <w:p w14:paraId="213EA326" w14:textId="77777777" w:rsidR="0045658E" w:rsidRPr="009251D6" w:rsidRDefault="0045658E" w:rsidP="0030039E">
            <w:pPr>
              <w:spacing w:line="280" w:lineRule="exact"/>
              <w:rPr>
                <w:rFonts w:ascii="標楷體" w:eastAsia="標楷體" w:hAnsi="標楷體" w:cs="Arial"/>
                <w:sz w:val="22"/>
              </w:rPr>
            </w:pPr>
            <w:r w:rsidRPr="009251D6">
              <w:rPr>
                <w:rFonts w:ascii="標楷體" w:eastAsia="標楷體" w:hAnsi="標楷體" w:hint="eastAsia"/>
                <w:sz w:val="22"/>
                <w:szCs w:val="22"/>
              </w:rPr>
              <w:t>戶名：台灣區電機電子工業同業公會</w:t>
            </w:r>
            <w:r w:rsidRPr="0030039E">
              <w:rPr>
                <w:rFonts w:ascii="標楷體" w:eastAsia="標楷體" w:hAnsi="標楷體"/>
                <w:sz w:val="21"/>
                <w:szCs w:val="21"/>
              </w:rPr>
              <w:t>Taiwan Electrical and Electronic Manufacturers</w:t>
            </w:r>
            <w:r w:rsidRPr="0030039E">
              <w:rPr>
                <w:sz w:val="21"/>
                <w:szCs w:val="21"/>
              </w:rPr>
              <w:t>’</w:t>
            </w:r>
            <w:r w:rsidRPr="0030039E">
              <w:rPr>
                <w:rFonts w:ascii="標楷體" w:eastAsia="標楷體" w:hAnsi="標楷體"/>
                <w:sz w:val="21"/>
                <w:szCs w:val="21"/>
              </w:rPr>
              <w:t xml:space="preserve"> Association</w:t>
            </w:r>
          </w:p>
        </w:tc>
      </w:tr>
    </w:tbl>
    <w:p w14:paraId="216046CC" w14:textId="56CF467C" w:rsidR="0045658E" w:rsidRDefault="0045658E" w:rsidP="005C1FD8">
      <w:pPr>
        <w:tabs>
          <w:tab w:val="left" w:pos="1673"/>
        </w:tabs>
        <w:spacing w:line="300" w:lineRule="exact"/>
        <w:ind w:leftChars="118" w:left="327" w:rightChars="-90" w:right="-216" w:hangingChars="20" w:hanging="44"/>
        <w:jc w:val="both"/>
        <w:rPr>
          <w:rFonts w:ascii="標楷體" w:eastAsia="標楷體" w:hAnsi="標楷體" w:cs="Arial"/>
          <w:bCs/>
          <w:sz w:val="22"/>
          <w:szCs w:val="22"/>
        </w:rPr>
      </w:pPr>
      <w:r w:rsidRPr="009251D6">
        <w:rPr>
          <w:rFonts w:ascii="標楷體" w:eastAsia="標楷體" w:hAnsi="標楷體" w:cs="Arial"/>
          <w:sz w:val="22"/>
          <w:szCs w:val="22"/>
        </w:rPr>
        <w:t>2</w:t>
      </w:r>
      <w:r>
        <w:rPr>
          <w:rFonts w:ascii="標楷體" w:eastAsia="標楷體" w:hAnsi="標楷體" w:cs="Arial"/>
          <w:sz w:val="22"/>
          <w:szCs w:val="22"/>
        </w:rPr>
        <w:t>.</w:t>
      </w:r>
      <w:r w:rsidRPr="009251D6">
        <w:rPr>
          <w:rFonts w:ascii="標楷體" w:eastAsia="標楷體" w:hAnsi="標楷體" w:cs="Arial" w:hint="eastAsia"/>
          <w:sz w:val="22"/>
          <w:szCs w:val="22"/>
        </w:rPr>
        <w:t>承辦人：</w:t>
      </w:r>
      <w:r w:rsidRPr="009251D6">
        <w:rPr>
          <w:rFonts w:ascii="標楷體" w:eastAsia="標楷體" w:hAnsi="標楷體" w:cs="Arial" w:hint="eastAsia"/>
          <w:bCs/>
          <w:sz w:val="22"/>
          <w:szCs w:val="22"/>
        </w:rPr>
        <w:t>國際業務室</w:t>
      </w:r>
      <w:r w:rsidRPr="009251D6">
        <w:rPr>
          <w:rFonts w:ascii="標楷體" w:eastAsia="標楷體" w:hAnsi="標楷體" w:cs="Arial"/>
          <w:bCs/>
          <w:sz w:val="22"/>
          <w:szCs w:val="22"/>
        </w:rPr>
        <w:t xml:space="preserve"> </w:t>
      </w:r>
      <w:r w:rsidR="00C06A44">
        <w:rPr>
          <w:rFonts w:ascii="標楷體" w:eastAsia="標楷體" w:hAnsi="標楷體" w:cs="Arial" w:hint="eastAsia"/>
          <w:bCs/>
          <w:sz w:val="22"/>
          <w:szCs w:val="22"/>
        </w:rPr>
        <w:t>葉民崧</w:t>
      </w:r>
      <w:r w:rsidRPr="009251D6">
        <w:rPr>
          <w:rFonts w:ascii="標楷體" w:eastAsia="標楷體" w:hAnsi="標楷體" w:cs="Arial" w:hint="eastAsia"/>
          <w:bCs/>
          <w:sz w:val="22"/>
          <w:szCs w:val="22"/>
        </w:rPr>
        <w:t>先生，電話：</w:t>
      </w:r>
      <w:r w:rsidRPr="009251D6">
        <w:rPr>
          <w:rFonts w:ascii="標楷體" w:eastAsia="標楷體" w:hAnsi="標楷體" w:cs="Arial"/>
          <w:bCs/>
          <w:sz w:val="22"/>
          <w:szCs w:val="22"/>
        </w:rPr>
        <w:t>02-8792-6666</w:t>
      </w:r>
      <w:r w:rsidRPr="009251D6">
        <w:rPr>
          <w:rFonts w:ascii="標楷體" w:eastAsia="標楷體" w:hAnsi="標楷體" w:cs="Arial" w:hint="eastAsia"/>
          <w:bCs/>
          <w:sz w:val="22"/>
          <w:szCs w:val="22"/>
        </w:rPr>
        <w:t>轉</w:t>
      </w:r>
      <w:r>
        <w:rPr>
          <w:rFonts w:ascii="標楷體" w:eastAsia="標楷體" w:hAnsi="標楷體" w:cs="Arial"/>
          <w:bCs/>
          <w:sz w:val="22"/>
          <w:szCs w:val="22"/>
        </w:rPr>
        <w:t>24</w:t>
      </w:r>
      <w:r w:rsidR="00C06A44">
        <w:rPr>
          <w:rFonts w:ascii="標楷體" w:eastAsia="標楷體" w:hAnsi="標楷體" w:cs="Arial" w:hint="eastAsia"/>
          <w:bCs/>
          <w:sz w:val="22"/>
          <w:szCs w:val="22"/>
        </w:rPr>
        <w:t>4</w:t>
      </w:r>
      <w:bookmarkStart w:id="0" w:name="_GoBack"/>
      <w:bookmarkEnd w:id="0"/>
      <w:r w:rsidRPr="009251D6">
        <w:rPr>
          <w:rFonts w:ascii="標楷體" w:eastAsia="標楷體" w:hAnsi="標楷體" w:cs="Arial" w:hint="eastAsia"/>
          <w:bCs/>
          <w:sz w:val="22"/>
          <w:szCs w:val="22"/>
        </w:rPr>
        <w:t>；傳真：</w:t>
      </w:r>
      <w:r w:rsidRPr="009251D6">
        <w:rPr>
          <w:rFonts w:ascii="標楷體" w:eastAsia="標楷體" w:hAnsi="標楷體" w:cs="Arial"/>
          <w:bCs/>
          <w:sz w:val="22"/>
          <w:szCs w:val="22"/>
        </w:rPr>
        <w:t>02-8792-6141</w:t>
      </w:r>
      <w:r>
        <w:rPr>
          <w:rFonts w:ascii="標楷體" w:eastAsia="標楷體" w:hAnsi="標楷體" w:cs="Arial" w:hint="eastAsia"/>
          <w:bCs/>
          <w:sz w:val="22"/>
          <w:szCs w:val="22"/>
        </w:rPr>
        <w:t>。</w:t>
      </w:r>
    </w:p>
    <w:p w14:paraId="0588B8AF" w14:textId="77777777" w:rsidR="0045658E" w:rsidRPr="009251D6" w:rsidRDefault="0045658E" w:rsidP="005C1FD8">
      <w:pPr>
        <w:spacing w:line="280" w:lineRule="exact"/>
        <w:ind w:left="448" w:rightChars="-75" w:right="-180" w:hanging="448"/>
        <w:jc w:val="both"/>
        <w:rPr>
          <w:rFonts w:ascii="標楷體" w:eastAsia="標楷體" w:hAnsi="標楷體" w:cs="Arial"/>
          <w:bCs/>
          <w:sz w:val="22"/>
          <w:szCs w:val="22"/>
        </w:rPr>
      </w:pPr>
      <w:r w:rsidRPr="009251D6">
        <w:rPr>
          <w:rFonts w:ascii="標楷體" w:eastAsia="標楷體" w:hAnsi="標楷體" w:cs="Arial" w:hint="eastAsia"/>
          <w:bCs/>
          <w:sz w:val="22"/>
          <w:szCs w:val="22"/>
        </w:rPr>
        <w:t>※報名截止日期：</w:t>
      </w:r>
      <w:r w:rsidR="00733E24">
        <w:rPr>
          <w:rFonts w:ascii="標楷體" w:eastAsia="標楷體" w:hAnsi="標楷體" w:cs="Arial" w:hint="eastAsia"/>
          <w:color w:val="000000"/>
          <w:sz w:val="22"/>
          <w:szCs w:val="22"/>
        </w:rPr>
        <w:t>即日起至1</w:t>
      </w:r>
      <w:r w:rsidR="00733E24">
        <w:rPr>
          <w:rFonts w:ascii="標楷體" w:eastAsia="標楷體" w:hAnsi="標楷體" w:cs="Arial"/>
          <w:color w:val="000000"/>
          <w:sz w:val="22"/>
          <w:szCs w:val="22"/>
        </w:rPr>
        <w:t>14</w:t>
      </w:r>
      <w:r w:rsidR="00733E24">
        <w:rPr>
          <w:rFonts w:ascii="標楷體" w:eastAsia="標楷體" w:hAnsi="標楷體" w:cs="Arial" w:hint="eastAsia"/>
          <w:color w:val="000000"/>
          <w:sz w:val="22"/>
          <w:szCs w:val="22"/>
        </w:rPr>
        <w:t>年</w:t>
      </w:r>
      <w:r w:rsidR="00733E24">
        <w:rPr>
          <w:rFonts w:ascii="標楷體" w:eastAsia="標楷體" w:hAnsi="標楷體" w:cs="Arial"/>
          <w:color w:val="000000"/>
          <w:sz w:val="22"/>
          <w:szCs w:val="22"/>
        </w:rPr>
        <w:t>6</w:t>
      </w:r>
      <w:r w:rsidR="00733E24">
        <w:rPr>
          <w:rFonts w:ascii="標楷體" w:eastAsia="標楷體" w:hAnsi="標楷體" w:cs="Arial" w:hint="eastAsia"/>
          <w:color w:val="000000"/>
          <w:sz w:val="22"/>
          <w:szCs w:val="22"/>
        </w:rPr>
        <w:t>月</w:t>
      </w:r>
      <w:r w:rsidRPr="009251D6">
        <w:rPr>
          <w:rFonts w:ascii="標楷體" w:eastAsia="標楷體" w:hAnsi="標楷體" w:cs="Arial" w:hint="eastAsia"/>
          <w:color w:val="000000"/>
          <w:sz w:val="22"/>
          <w:szCs w:val="22"/>
        </w:rPr>
        <w:t>截止</w:t>
      </w:r>
      <w:r w:rsidRPr="009251D6">
        <w:rPr>
          <w:rFonts w:ascii="標楷體" w:eastAsia="標楷體" w:hAnsi="標楷體" w:cs="Arial" w:hint="eastAsia"/>
          <w:bCs/>
          <w:sz w:val="22"/>
          <w:szCs w:val="22"/>
        </w:rPr>
        <w:t>；組團會議：</w:t>
      </w:r>
      <w:r w:rsidRPr="009251D6">
        <w:rPr>
          <w:rFonts w:ascii="標楷體" w:eastAsia="標楷體" w:hAnsi="標楷體" w:cs="Arial" w:hint="eastAsia"/>
          <w:sz w:val="22"/>
          <w:szCs w:val="22"/>
        </w:rPr>
        <w:t>暫訂</w:t>
      </w:r>
      <w:r w:rsidR="00733E24">
        <w:rPr>
          <w:rFonts w:ascii="標楷體" w:eastAsia="標楷體" w:hAnsi="標楷體" w:cs="Arial"/>
          <w:sz w:val="22"/>
          <w:szCs w:val="22"/>
        </w:rPr>
        <w:t>114</w:t>
      </w:r>
      <w:r w:rsidRPr="009251D6">
        <w:rPr>
          <w:rFonts w:ascii="標楷體" w:eastAsia="標楷體" w:hAnsi="標楷體" w:cs="Arial" w:hint="eastAsia"/>
          <w:bCs/>
          <w:sz w:val="22"/>
          <w:szCs w:val="22"/>
        </w:rPr>
        <w:t>年</w:t>
      </w:r>
      <w:r w:rsidR="00733E24">
        <w:rPr>
          <w:rFonts w:ascii="標楷體" w:eastAsia="標楷體" w:hAnsi="標楷體" w:cs="Arial"/>
          <w:bCs/>
          <w:sz w:val="22"/>
          <w:szCs w:val="22"/>
        </w:rPr>
        <w:t>6</w:t>
      </w:r>
      <w:r w:rsidRPr="009251D6">
        <w:rPr>
          <w:rFonts w:ascii="標楷體" w:eastAsia="標楷體" w:hAnsi="標楷體" w:cs="Arial" w:hint="eastAsia"/>
          <w:bCs/>
          <w:sz w:val="22"/>
          <w:szCs w:val="22"/>
        </w:rPr>
        <w:t>月</w:t>
      </w:r>
      <w:r>
        <w:rPr>
          <w:rFonts w:ascii="標楷體" w:eastAsia="標楷體" w:hAnsi="標楷體" w:cs="Arial" w:hint="eastAsia"/>
          <w:bCs/>
          <w:sz w:val="22"/>
          <w:szCs w:val="22"/>
          <w:lang w:eastAsia="zh-HK"/>
        </w:rPr>
        <w:t>中</w:t>
      </w:r>
      <w:r w:rsidR="00733E24">
        <w:rPr>
          <w:rFonts w:ascii="標楷體" w:eastAsia="標楷體" w:hAnsi="標楷體" w:cs="Arial" w:hint="eastAsia"/>
          <w:bCs/>
          <w:sz w:val="22"/>
          <w:szCs w:val="22"/>
        </w:rPr>
        <w:t>旬</w:t>
      </w:r>
      <w:r w:rsidRPr="009251D6">
        <w:rPr>
          <w:rFonts w:ascii="標楷體" w:eastAsia="標楷體" w:hAnsi="標楷體" w:cs="Arial" w:hint="eastAsia"/>
          <w:sz w:val="22"/>
          <w:szCs w:val="22"/>
        </w:rPr>
        <w:t>（確定日期將另行奉知）</w:t>
      </w:r>
      <w:r w:rsidRPr="009251D6">
        <w:rPr>
          <w:rFonts w:ascii="標楷體" w:eastAsia="標楷體" w:hAnsi="標楷體" w:cs="Arial" w:hint="eastAsia"/>
          <w:bCs/>
          <w:sz w:val="22"/>
          <w:szCs w:val="22"/>
        </w:rPr>
        <w:t>。</w:t>
      </w:r>
    </w:p>
    <w:p w14:paraId="6921CA5E" w14:textId="77777777" w:rsidR="0045658E" w:rsidRPr="009251D6" w:rsidRDefault="0045658E" w:rsidP="005C1FD8">
      <w:pPr>
        <w:spacing w:line="280" w:lineRule="exact"/>
        <w:ind w:left="284" w:hanging="284"/>
        <w:jc w:val="both"/>
        <w:rPr>
          <w:rFonts w:ascii="標楷體" w:eastAsia="標楷體" w:hAnsi="標楷體" w:cs="Arial"/>
          <w:sz w:val="22"/>
          <w:szCs w:val="22"/>
        </w:rPr>
      </w:pPr>
      <w:r w:rsidRPr="009251D6">
        <w:rPr>
          <w:rFonts w:ascii="標楷體" w:eastAsia="標楷體" w:hAnsi="標楷體" w:cs="Arial" w:hint="eastAsia"/>
          <w:bCs/>
          <w:sz w:val="22"/>
          <w:szCs w:val="22"/>
        </w:rPr>
        <w:t>※展出攤位位置將於組團會時，由參展廠商</w:t>
      </w:r>
      <w:r w:rsidRPr="009251D6">
        <w:rPr>
          <w:rFonts w:ascii="標楷體" w:eastAsia="標楷體" w:hAnsi="標楷體" w:cs="Arial" w:hint="eastAsia"/>
          <w:color w:val="000000"/>
          <w:sz w:val="22"/>
          <w:szCs w:val="22"/>
        </w:rPr>
        <w:t>依攤位數多寡，報名先後為順序，並以不跨走道，不跨中線【</w:t>
      </w:r>
      <w:r w:rsidRPr="009251D6">
        <w:rPr>
          <w:rFonts w:ascii="標楷體" w:eastAsia="標楷體" w:hAnsi="標楷體" w:cs="Arial"/>
          <w:color w:val="000000"/>
          <w:sz w:val="22"/>
          <w:szCs w:val="22"/>
        </w:rPr>
        <w:t>3</w:t>
      </w:r>
      <w:r w:rsidRPr="009251D6">
        <w:rPr>
          <w:rFonts w:ascii="標楷體" w:eastAsia="標楷體" w:hAnsi="標楷體" w:cs="Arial" w:hint="eastAsia"/>
          <w:color w:val="000000"/>
          <w:sz w:val="22"/>
          <w:szCs w:val="22"/>
        </w:rPr>
        <w:t>個以上攤位可跨中線】為圈選攤位原則，</w:t>
      </w:r>
      <w:r w:rsidRPr="009251D6">
        <w:rPr>
          <w:rFonts w:ascii="標楷體" w:eastAsia="標楷體" w:hAnsi="標楷體" w:cs="Arial" w:hint="eastAsia"/>
          <w:bCs/>
          <w:sz w:val="22"/>
          <w:szCs w:val="22"/>
        </w:rPr>
        <w:t>自行挑選攤位位置；不克</w:t>
      </w:r>
      <w:r w:rsidRPr="009251D6">
        <w:rPr>
          <w:rFonts w:ascii="標楷體" w:eastAsia="標楷體" w:hAnsi="標楷體" w:cs="Arial" w:hint="eastAsia"/>
          <w:sz w:val="22"/>
          <w:szCs w:val="22"/>
        </w:rPr>
        <w:t>出席者，排在同一攤位數最後，由本會代為挑選，事後廠商不得有異議。</w:t>
      </w:r>
    </w:p>
    <w:p w14:paraId="505D6C36" w14:textId="77777777" w:rsidR="0045658E" w:rsidRPr="00A00747" w:rsidRDefault="0045658E" w:rsidP="005C1FD8">
      <w:pPr>
        <w:spacing w:line="280" w:lineRule="exact"/>
        <w:ind w:left="448" w:right="-227" w:hanging="448"/>
        <w:jc w:val="both"/>
        <w:rPr>
          <w:rFonts w:ascii="標楷體" w:eastAsia="標楷體" w:hAnsi="標楷體"/>
          <w:sz w:val="22"/>
          <w:szCs w:val="22"/>
        </w:rPr>
      </w:pPr>
      <w:r w:rsidRPr="00A00747">
        <w:rPr>
          <w:rFonts w:ascii="標楷體" w:eastAsia="標楷體" w:hAnsi="標楷體" w:cs="Arial" w:hint="eastAsia"/>
          <w:bCs/>
          <w:sz w:val="22"/>
          <w:szCs w:val="22"/>
        </w:rPr>
        <w:t>※本會展覽補助不可與經濟部個別廠商參展補助重複申請，請參展廠商特別留意，如有重複請擇一申請，並告知本會承辦人</w:t>
      </w:r>
    </w:p>
    <w:p w14:paraId="2B0D3B52" w14:textId="77777777" w:rsidR="0045658E" w:rsidRPr="00A00747" w:rsidRDefault="0045658E" w:rsidP="0030039E">
      <w:pPr>
        <w:tabs>
          <w:tab w:val="left" w:pos="426"/>
        </w:tabs>
        <w:spacing w:line="300" w:lineRule="exact"/>
        <w:ind w:left="284" w:rightChars="44" w:right="106" w:hangingChars="129" w:hanging="284"/>
        <w:jc w:val="both"/>
        <w:rPr>
          <w:rFonts w:ascii="標楷體" w:eastAsia="標楷體" w:hAnsi="標楷體" w:cs="Arial"/>
          <w:bCs/>
          <w:sz w:val="22"/>
          <w:szCs w:val="22"/>
        </w:rPr>
      </w:pPr>
      <w:r w:rsidRPr="00A00747">
        <w:rPr>
          <w:rFonts w:ascii="標楷體" w:eastAsia="標楷體" w:hAnsi="標楷體" w:cs="Arial" w:hint="eastAsia"/>
          <w:bCs/>
          <w:sz w:val="22"/>
          <w:szCs w:val="22"/>
        </w:rPr>
        <w:t>※貴公司上述資料將提供本展相關業務承辦人員作業，及寄發本會其他海外展電子文宣資訊使用。如貴公司有異議請以書面通知本會承辦人。</w:t>
      </w:r>
    </w:p>
    <w:p w14:paraId="35A97B40" w14:textId="77777777" w:rsidR="0045658E" w:rsidRPr="008C413C" w:rsidRDefault="0045658E" w:rsidP="0030039E">
      <w:pPr>
        <w:tabs>
          <w:tab w:val="left" w:pos="426"/>
        </w:tabs>
        <w:spacing w:line="300" w:lineRule="exact"/>
        <w:ind w:left="284" w:rightChars="44" w:right="106" w:hangingChars="129" w:hanging="284"/>
        <w:jc w:val="both"/>
        <w:rPr>
          <w:rFonts w:ascii="標楷體" w:eastAsia="標楷體" w:hAnsi="標楷體" w:cs="Arial"/>
          <w:sz w:val="22"/>
          <w:szCs w:val="22"/>
        </w:rPr>
      </w:pPr>
      <w:r w:rsidRPr="009251D6">
        <w:rPr>
          <w:rFonts w:ascii="標楷體" w:eastAsia="標楷體" w:hAnsi="標楷體" w:cs="Arial" w:hint="eastAsia"/>
          <w:bCs/>
          <w:sz w:val="22"/>
          <w:szCs w:val="22"/>
        </w:rPr>
        <w:t>※</w:t>
      </w:r>
      <w:r w:rsidRPr="00A00747">
        <w:rPr>
          <w:rFonts w:ascii="標楷體" w:eastAsia="標楷體" w:hAnsi="標楷體" w:cs="Arial" w:hint="eastAsia"/>
          <w:sz w:val="22"/>
          <w:szCs w:val="22"/>
        </w:rPr>
        <w:t>參展廠商展出之產品，需與受補助之公協會產業屬性及參加之展覽屬性相關，且為台灣產製產品，攤位內之海報與文宣上之資訊等需以台灣製造產品與台灣工廠為主，否則恕無法補助</w:t>
      </w:r>
    </w:p>
    <w:p w14:paraId="41EA2483" w14:textId="77777777" w:rsidR="0045658E" w:rsidRDefault="0045658E" w:rsidP="002A125B">
      <w:pPr>
        <w:widowControl/>
        <w:tabs>
          <w:tab w:val="left" w:pos="5980"/>
        </w:tabs>
        <w:overflowPunct w:val="0"/>
        <w:autoSpaceDE w:val="0"/>
        <w:autoSpaceDN w:val="0"/>
        <w:spacing w:beforeLines="50" w:before="180" w:line="300" w:lineRule="exact"/>
        <w:rPr>
          <w:rFonts w:ascii="標楷體" w:eastAsia="標楷體" w:hAnsi="標楷體"/>
          <w:sz w:val="22"/>
        </w:rPr>
      </w:pPr>
      <w:r w:rsidRPr="00E85BB4">
        <w:rPr>
          <w:rFonts w:ascii="標楷體" w:eastAsia="標楷體" w:hAnsi="標楷體" w:hint="eastAsia"/>
          <w:sz w:val="22"/>
        </w:rPr>
        <w:t>公司印章：</w:t>
      </w:r>
      <w:r w:rsidRPr="00E85BB4">
        <w:rPr>
          <w:rFonts w:ascii="標楷體" w:eastAsia="標楷體" w:hAnsi="標楷體"/>
          <w:sz w:val="22"/>
        </w:rPr>
        <w:tab/>
      </w:r>
      <w:r w:rsidRPr="00E85BB4">
        <w:rPr>
          <w:rFonts w:ascii="標楷體" w:eastAsia="標楷體" w:hAnsi="標楷體" w:hint="eastAsia"/>
          <w:sz w:val="22"/>
        </w:rPr>
        <w:t>負責人印章：</w:t>
      </w:r>
    </w:p>
    <w:p w14:paraId="4E877C66" w14:textId="77777777" w:rsidR="0045658E" w:rsidRPr="00BE3BDE" w:rsidRDefault="0045658E" w:rsidP="0030039E">
      <w:pPr>
        <w:widowControl/>
        <w:tabs>
          <w:tab w:val="left" w:pos="6025"/>
          <w:tab w:val="left" w:pos="6464"/>
        </w:tabs>
        <w:overflowPunct w:val="0"/>
        <w:autoSpaceDE w:val="0"/>
        <w:autoSpaceDN w:val="0"/>
        <w:spacing w:line="300" w:lineRule="exact"/>
        <w:rPr>
          <w:rFonts w:eastAsia="標楷體"/>
          <w:sz w:val="18"/>
          <w:szCs w:val="18"/>
        </w:rPr>
      </w:pPr>
      <w:r w:rsidRPr="00E85BB4">
        <w:rPr>
          <w:rFonts w:ascii="標楷體" w:eastAsia="標楷體" w:hAnsi="標楷體" w:hint="eastAsia"/>
          <w:sz w:val="22"/>
        </w:rPr>
        <w:t>連絡人：</w:t>
      </w:r>
      <w:r w:rsidRPr="00E85BB4">
        <w:rPr>
          <w:rFonts w:ascii="標楷體" w:eastAsia="標楷體" w:hAnsi="標楷體"/>
          <w:sz w:val="22"/>
          <w:u w:val="single"/>
        </w:rPr>
        <w:t xml:space="preserve">                                  </w:t>
      </w:r>
      <w:r w:rsidRPr="00E85BB4">
        <w:rPr>
          <w:rFonts w:ascii="標楷體" w:eastAsia="標楷體" w:hAnsi="標楷體"/>
          <w:sz w:val="22"/>
        </w:rPr>
        <w:tab/>
      </w:r>
      <w:r w:rsidRPr="00E85BB4">
        <w:rPr>
          <w:rFonts w:ascii="標楷體" w:eastAsia="標楷體" w:hAnsi="標楷體" w:hint="eastAsia"/>
          <w:sz w:val="22"/>
        </w:rPr>
        <w:t>填表日期：</w:t>
      </w:r>
      <w:r w:rsidRPr="00E85BB4">
        <w:rPr>
          <w:rFonts w:ascii="標楷體" w:eastAsia="標楷體" w:hAnsi="標楷體"/>
          <w:sz w:val="22"/>
          <w:u w:val="single"/>
        </w:rPr>
        <w:t xml:space="preserve"> </w:t>
      </w:r>
      <w:r>
        <w:rPr>
          <w:rFonts w:ascii="標楷體" w:eastAsia="標楷體" w:hAnsi="標楷體"/>
          <w:sz w:val="22"/>
          <w:u w:val="single"/>
        </w:rPr>
        <w:t xml:space="preserve">      </w:t>
      </w:r>
      <w:r w:rsidRPr="00E85BB4">
        <w:rPr>
          <w:rFonts w:ascii="標楷體" w:eastAsia="標楷體" w:hAnsi="標楷體"/>
          <w:sz w:val="22"/>
          <w:u w:val="single"/>
        </w:rPr>
        <w:t xml:space="preserve"> </w:t>
      </w:r>
      <w:r w:rsidRPr="00E85BB4">
        <w:rPr>
          <w:rFonts w:ascii="標楷體" w:eastAsia="標楷體" w:hAnsi="標楷體" w:hint="eastAsia"/>
          <w:sz w:val="22"/>
        </w:rPr>
        <w:t>年</w:t>
      </w:r>
      <w:r w:rsidRPr="00E85BB4">
        <w:rPr>
          <w:rFonts w:ascii="標楷體" w:eastAsia="標楷體" w:hAnsi="標楷體"/>
          <w:sz w:val="22"/>
          <w:u w:val="single"/>
        </w:rPr>
        <w:t xml:space="preserve">     </w:t>
      </w:r>
      <w:r w:rsidRPr="00E85BB4">
        <w:rPr>
          <w:rFonts w:ascii="標楷體" w:eastAsia="標楷體" w:hAnsi="標楷體" w:hint="eastAsia"/>
          <w:sz w:val="22"/>
        </w:rPr>
        <w:t>月</w:t>
      </w:r>
      <w:r w:rsidRPr="00E85BB4">
        <w:rPr>
          <w:rFonts w:ascii="標楷體" w:eastAsia="標楷體" w:hAnsi="標楷體"/>
          <w:sz w:val="22"/>
        </w:rPr>
        <w:t xml:space="preserve"> </w:t>
      </w:r>
      <w:r w:rsidRPr="00E85BB4">
        <w:rPr>
          <w:rFonts w:ascii="標楷體" w:eastAsia="標楷體" w:hAnsi="標楷體"/>
          <w:sz w:val="22"/>
          <w:u w:val="single"/>
        </w:rPr>
        <w:t xml:space="preserve">    </w:t>
      </w:r>
      <w:r w:rsidRPr="00E85BB4">
        <w:rPr>
          <w:rFonts w:ascii="標楷體" w:eastAsia="標楷體" w:hAnsi="標楷體" w:hint="eastAsia"/>
          <w:sz w:val="22"/>
        </w:rPr>
        <w:t>日</w:t>
      </w:r>
    </w:p>
    <w:sectPr w:rsidR="0045658E" w:rsidRPr="00BE3BDE" w:rsidSect="00ED2875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33316" w14:textId="77777777" w:rsidR="007D7D4C" w:rsidRDefault="007D7D4C">
      <w:r>
        <w:separator/>
      </w:r>
    </w:p>
  </w:endnote>
  <w:endnote w:type="continuationSeparator" w:id="0">
    <w:p w14:paraId="2280F086" w14:textId="77777777" w:rsidR="007D7D4C" w:rsidRDefault="007D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仿宋體W4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helve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788DF" w14:textId="77777777" w:rsidR="007D7D4C" w:rsidRDefault="007D7D4C">
      <w:r>
        <w:separator/>
      </w:r>
    </w:p>
  </w:footnote>
  <w:footnote w:type="continuationSeparator" w:id="0">
    <w:p w14:paraId="0F711D15" w14:textId="77777777" w:rsidR="007D7D4C" w:rsidRDefault="007D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F9"/>
    <w:multiLevelType w:val="hybridMultilevel"/>
    <w:tmpl w:val="04848402"/>
    <w:lvl w:ilvl="0" w:tplc="E668CE24">
      <w:numFmt w:val="bullet"/>
      <w:lvlText w:val="◎"/>
      <w:lvlJc w:val="left"/>
      <w:pPr>
        <w:tabs>
          <w:tab w:val="num" w:pos="355"/>
        </w:tabs>
        <w:ind w:left="355" w:hanging="360"/>
      </w:pPr>
      <w:rPr>
        <w:rFonts w:ascii="華康仿宋體W4" w:eastAsia="華康仿宋體W4" w:hAnsi="Arial" w:hint="eastAsia"/>
      </w:rPr>
    </w:lvl>
    <w:lvl w:ilvl="1" w:tplc="2D2C7014">
      <w:numFmt w:val="bullet"/>
      <w:lvlText w:val=""/>
      <w:lvlJc w:val="left"/>
      <w:pPr>
        <w:tabs>
          <w:tab w:val="num" w:pos="835"/>
        </w:tabs>
        <w:ind w:left="835" w:hanging="360"/>
      </w:pPr>
      <w:rPr>
        <w:rFonts w:ascii="Wingdings 3" w:eastAsia="新細明體" w:hAnsi="Wingdings 3" w:hint="default"/>
        <w:b/>
        <w:color w:val="0000FF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</w:abstractNum>
  <w:abstractNum w:abstractNumId="1">
    <w:nsid w:val="0BC83B39"/>
    <w:multiLevelType w:val="hybridMultilevel"/>
    <w:tmpl w:val="5ACCCF0A"/>
    <w:lvl w:ilvl="0" w:tplc="7A520732">
      <w:numFmt w:val="bullet"/>
      <w:lvlText w:val="◎"/>
      <w:lvlJc w:val="left"/>
      <w:pPr>
        <w:tabs>
          <w:tab w:val="num" w:pos="355"/>
        </w:tabs>
        <w:ind w:left="355" w:hanging="360"/>
      </w:pPr>
      <w:rPr>
        <w:rFonts w:ascii="華康仿宋體W4" w:eastAsia="華康仿宋體W4" w:hAnsi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C357188"/>
    <w:multiLevelType w:val="hybridMultilevel"/>
    <w:tmpl w:val="4CE66222"/>
    <w:lvl w:ilvl="0" w:tplc="7590A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, helvetica" w:eastAsia="細明體" w:hAnsi="arial, helvetica" w:hint="default"/>
        <w:b w:val="0"/>
        <w:color w:val="auto"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>
    <w:nsid w:val="0E225980"/>
    <w:multiLevelType w:val="hybridMultilevel"/>
    <w:tmpl w:val="A01E42F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C705229"/>
    <w:multiLevelType w:val="hybridMultilevel"/>
    <w:tmpl w:val="642E92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2AE5F5B"/>
    <w:multiLevelType w:val="hybridMultilevel"/>
    <w:tmpl w:val="FA5092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30E7CA7"/>
    <w:multiLevelType w:val="hybridMultilevel"/>
    <w:tmpl w:val="42225E98"/>
    <w:lvl w:ilvl="0" w:tplc="6712A968">
      <w:start w:val="2"/>
      <w:numFmt w:val="bullet"/>
      <w:lvlText w:val="★"/>
      <w:lvlJc w:val="left"/>
      <w:pPr>
        <w:tabs>
          <w:tab w:val="num" w:pos="674"/>
        </w:tabs>
        <w:ind w:left="674" w:hanging="39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7">
    <w:nsid w:val="54BE4087"/>
    <w:multiLevelType w:val="hybridMultilevel"/>
    <w:tmpl w:val="DAC2E4B0"/>
    <w:lvl w:ilvl="0" w:tplc="349A417E"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7191120"/>
    <w:multiLevelType w:val="hybridMultilevel"/>
    <w:tmpl w:val="2884C9CA"/>
    <w:lvl w:ilvl="0" w:tplc="9F82A7F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2895B83"/>
    <w:multiLevelType w:val="hybridMultilevel"/>
    <w:tmpl w:val="E8905D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66848EA"/>
    <w:multiLevelType w:val="hybridMultilevel"/>
    <w:tmpl w:val="E93C3E7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C14091"/>
    <w:multiLevelType w:val="hybridMultilevel"/>
    <w:tmpl w:val="911452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77"/>
    <w:rsid w:val="00013671"/>
    <w:rsid w:val="00013C89"/>
    <w:rsid w:val="000150BA"/>
    <w:rsid w:val="00020BB6"/>
    <w:rsid w:val="000248E3"/>
    <w:rsid w:val="00025140"/>
    <w:rsid w:val="00027099"/>
    <w:rsid w:val="000313EA"/>
    <w:rsid w:val="00031411"/>
    <w:rsid w:val="00033714"/>
    <w:rsid w:val="00033EB7"/>
    <w:rsid w:val="00046E10"/>
    <w:rsid w:val="0005095F"/>
    <w:rsid w:val="00052870"/>
    <w:rsid w:val="000647C4"/>
    <w:rsid w:val="00065AE2"/>
    <w:rsid w:val="00066215"/>
    <w:rsid w:val="000667F6"/>
    <w:rsid w:val="0007188E"/>
    <w:rsid w:val="000744F0"/>
    <w:rsid w:val="00076624"/>
    <w:rsid w:val="00077888"/>
    <w:rsid w:val="00080145"/>
    <w:rsid w:val="00082924"/>
    <w:rsid w:val="00092958"/>
    <w:rsid w:val="00097481"/>
    <w:rsid w:val="000A09B8"/>
    <w:rsid w:val="000A1ECF"/>
    <w:rsid w:val="000A6A66"/>
    <w:rsid w:val="000A6D80"/>
    <w:rsid w:val="000A75A8"/>
    <w:rsid w:val="000B2503"/>
    <w:rsid w:val="000B2F21"/>
    <w:rsid w:val="000B69F1"/>
    <w:rsid w:val="000B716C"/>
    <w:rsid w:val="000C1B2B"/>
    <w:rsid w:val="000C27C1"/>
    <w:rsid w:val="000C3D81"/>
    <w:rsid w:val="000C4654"/>
    <w:rsid w:val="000C555D"/>
    <w:rsid w:val="000C6A05"/>
    <w:rsid w:val="000D1D36"/>
    <w:rsid w:val="000D309A"/>
    <w:rsid w:val="000E2E61"/>
    <w:rsid w:val="000E3FF4"/>
    <w:rsid w:val="000F041A"/>
    <w:rsid w:val="000F1F97"/>
    <w:rsid w:val="000F5C7B"/>
    <w:rsid w:val="000F6AF0"/>
    <w:rsid w:val="000F7571"/>
    <w:rsid w:val="00104B00"/>
    <w:rsid w:val="00110F88"/>
    <w:rsid w:val="00112AB3"/>
    <w:rsid w:val="00115B88"/>
    <w:rsid w:val="00115D44"/>
    <w:rsid w:val="00115E69"/>
    <w:rsid w:val="00117CCD"/>
    <w:rsid w:val="00117D10"/>
    <w:rsid w:val="00124075"/>
    <w:rsid w:val="00132B63"/>
    <w:rsid w:val="001330E8"/>
    <w:rsid w:val="001354EA"/>
    <w:rsid w:val="00135894"/>
    <w:rsid w:val="00136A86"/>
    <w:rsid w:val="00140509"/>
    <w:rsid w:val="00142EA4"/>
    <w:rsid w:val="00142EC4"/>
    <w:rsid w:val="001434C1"/>
    <w:rsid w:val="0014427B"/>
    <w:rsid w:val="00152E73"/>
    <w:rsid w:val="00153515"/>
    <w:rsid w:val="00154E9A"/>
    <w:rsid w:val="0016114D"/>
    <w:rsid w:val="0016232A"/>
    <w:rsid w:val="00164688"/>
    <w:rsid w:val="00164B4E"/>
    <w:rsid w:val="00170026"/>
    <w:rsid w:val="00171B10"/>
    <w:rsid w:val="001727F4"/>
    <w:rsid w:val="00173473"/>
    <w:rsid w:val="00174B55"/>
    <w:rsid w:val="0017637D"/>
    <w:rsid w:val="00180631"/>
    <w:rsid w:val="00182DFF"/>
    <w:rsid w:val="00186E65"/>
    <w:rsid w:val="00187133"/>
    <w:rsid w:val="00193D09"/>
    <w:rsid w:val="00197211"/>
    <w:rsid w:val="001975F7"/>
    <w:rsid w:val="001A365B"/>
    <w:rsid w:val="001A4216"/>
    <w:rsid w:val="001B3DE4"/>
    <w:rsid w:val="001B5230"/>
    <w:rsid w:val="001B69F1"/>
    <w:rsid w:val="001C1490"/>
    <w:rsid w:val="001C1DA6"/>
    <w:rsid w:val="001C26A8"/>
    <w:rsid w:val="001C2ECC"/>
    <w:rsid w:val="001C5358"/>
    <w:rsid w:val="001C5B0D"/>
    <w:rsid w:val="001C652F"/>
    <w:rsid w:val="001C6D2B"/>
    <w:rsid w:val="001D2C34"/>
    <w:rsid w:val="001D2D4F"/>
    <w:rsid w:val="001D3D89"/>
    <w:rsid w:val="001D53FF"/>
    <w:rsid w:val="001E118A"/>
    <w:rsid w:val="001E1949"/>
    <w:rsid w:val="001E321F"/>
    <w:rsid w:val="001E6C0B"/>
    <w:rsid w:val="001E77BE"/>
    <w:rsid w:val="001F063B"/>
    <w:rsid w:val="001F07A5"/>
    <w:rsid w:val="001F13EA"/>
    <w:rsid w:val="001F49E0"/>
    <w:rsid w:val="001F50A3"/>
    <w:rsid w:val="001F5FFC"/>
    <w:rsid w:val="00202629"/>
    <w:rsid w:val="00205C1D"/>
    <w:rsid w:val="00206AAD"/>
    <w:rsid w:val="00210B9A"/>
    <w:rsid w:val="00211D15"/>
    <w:rsid w:val="002137D1"/>
    <w:rsid w:val="00214819"/>
    <w:rsid w:val="002157F1"/>
    <w:rsid w:val="002202AB"/>
    <w:rsid w:val="002329D4"/>
    <w:rsid w:val="00241169"/>
    <w:rsid w:val="0024199D"/>
    <w:rsid w:val="00243AB1"/>
    <w:rsid w:val="00245BB9"/>
    <w:rsid w:val="00246491"/>
    <w:rsid w:val="002474EE"/>
    <w:rsid w:val="00251F31"/>
    <w:rsid w:val="00252758"/>
    <w:rsid w:val="00257EEE"/>
    <w:rsid w:val="00262FAD"/>
    <w:rsid w:val="002633E9"/>
    <w:rsid w:val="002641C9"/>
    <w:rsid w:val="00272D65"/>
    <w:rsid w:val="0027567D"/>
    <w:rsid w:val="00275E16"/>
    <w:rsid w:val="00275E8F"/>
    <w:rsid w:val="00277675"/>
    <w:rsid w:val="002812A4"/>
    <w:rsid w:val="00286806"/>
    <w:rsid w:val="0029103F"/>
    <w:rsid w:val="00292300"/>
    <w:rsid w:val="00293159"/>
    <w:rsid w:val="0029360B"/>
    <w:rsid w:val="00293702"/>
    <w:rsid w:val="00294ABA"/>
    <w:rsid w:val="002A125B"/>
    <w:rsid w:val="002A7D9A"/>
    <w:rsid w:val="002B02F4"/>
    <w:rsid w:val="002B0304"/>
    <w:rsid w:val="002B06EF"/>
    <w:rsid w:val="002C128F"/>
    <w:rsid w:val="002C7618"/>
    <w:rsid w:val="002D0AD4"/>
    <w:rsid w:val="002D7268"/>
    <w:rsid w:val="002E3BA2"/>
    <w:rsid w:val="002E3D7D"/>
    <w:rsid w:val="002E663B"/>
    <w:rsid w:val="002F0F7E"/>
    <w:rsid w:val="00300351"/>
    <w:rsid w:val="0030039E"/>
    <w:rsid w:val="0030461A"/>
    <w:rsid w:val="00310056"/>
    <w:rsid w:val="00310F90"/>
    <w:rsid w:val="00322BBC"/>
    <w:rsid w:val="003240B6"/>
    <w:rsid w:val="00325071"/>
    <w:rsid w:val="00326E84"/>
    <w:rsid w:val="0033024D"/>
    <w:rsid w:val="003315E5"/>
    <w:rsid w:val="003370F2"/>
    <w:rsid w:val="0034090F"/>
    <w:rsid w:val="00341A6E"/>
    <w:rsid w:val="00343BC7"/>
    <w:rsid w:val="003449FF"/>
    <w:rsid w:val="00351EDF"/>
    <w:rsid w:val="00357ED9"/>
    <w:rsid w:val="00361356"/>
    <w:rsid w:val="003643B8"/>
    <w:rsid w:val="0036485F"/>
    <w:rsid w:val="00367902"/>
    <w:rsid w:val="00370360"/>
    <w:rsid w:val="0037134C"/>
    <w:rsid w:val="003731C3"/>
    <w:rsid w:val="0037461E"/>
    <w:rsid w:val="00376058"/>
    <w:rsid w:val="00376428"/>
    <w:rsid w:val="0037648A"/>
    <w:rsid w:val="00383F40"/>
    <w:rsid w:val="0039009A"/>
    <w:rsid w:val="00390A57"/>
    <w:rsid w:val="003919AA"/>
    <w:rsid w:val="00391D3A"/>
    <w:rsid w:val="003A096B"/>
    <w:rsid w:val="003A267D"/>
    <w:rsid w:val="003A2EC9"/>
    <w:rsid w:val="003A3A5A"/>
    <w:rsid w:val="003A44BB"/>
    <w:rsid w:val="003A5C76"/>
    <w:rsid w:val="003A60C6"/>
    <w:rsid w:val="003A61B6"/>
    <w:rsid w:val="003B0D77"/>
    <w:rsid w:val="003B3ADB"/>
    <w:rsid w:val="003B4ACD"/>
    <w:rsid w:val="003B5D86"/>
    <w:rsid w:val="003B623E"/>
    <w:rsid w:val="003C0BAE"/>
    <w:rsid w:val="003C1593"/>
    <w:rsid w:val="003C4A96"/>
    <w:rsid w:val="003C5654"/>
    <w:rsid w:val="003D2DC5"/>
    <w:rsid w:val="003D3EDE"/>
    <w:rsid w:val="003D640C"/>
    <w:rsid w:val="003E5AAE"/>
    <w:rsid w:val="003E5AC8"/>
    <w:rsid w:val="003E64E3"/>
    <w:rsid w:val="003E7D62"/>
    <w:rsid w:val="003F03DA"/>
    <w:rsid w:val="003F06C0"/>
    <w:rsid w:val="003F2091"/>
    <w:rsid w:val="003F346D"/>
    <w:rsid w:val="003F4297"/>
    <w:rsid w:val="0040028C"/>
    <w:rsid w:val="00400327"/>
    <w:rsid w:val="00400F5A"/>
    <w:rsid w:val="00401DC7"/>
    <w:rsid w:val="004043DA"/>
    <w:rsid w:val="00404903"/>
    <w:rsid w:val="00405A5B"/>
    <w:rsid w:val="00406929"/>
    <w:rsid w:val="00406FCB"/>
    <w:rsid w:val="004146B7"/>
    <w:rsid w:val="00420DB5"/>
    <w:rsid w:val="00425BD2"/>
    <w:rsid w:val="00430924"/>
    <w:rsid w:val="00434E4A"/>
    <w:rsid w:val="004353AE"/>
    <w:rsid w:val="004415B4"/>
    <w:rsid w:val="004434F9"/>
    <w:rsid w:val="00446EF6"/>
    <w:rsid w:val="00450E2D"/>
    <w:rsid w:val="004517C4"/>
    <w:rsid w:val="0045253A"/>
    <w:rsid w:val="00453069"/>
    <w:rsid w:val="00455146"/>
    <w:rsid w:val="004563B7"/>
    <w:rsid w:val="0045658E"/>
    <w:rsid w:val="004567BB"/>
    <w:rsid w:val="00457EBD"/>
    <w:rsid w:val="00474865"/>
    <w:rsid w:val="00475EB5"/>
    <w:rsid w:val="0047640D"/>
    <w:rsid w:val="00477E86"/>
    <w:rsid w:val="004918F1"/>
    <w:rsid w:val="004939CA"/>
    <w:rsid w:val="00494446"/>
    <w:rsid w:val="004A459C"/>
    <w:rsid w:val="004A5AFE"/>
    <w:rsid w:val="004A5EC1"/>
    <w:rsid w:val="004A7937"/>
    <w:rsid w:val="004B413F"/>
    <w:rsid w:val="004B51CF"/>
    <w:rsid w:val="004C7FE9"/>
    <w:rsid w:val="004D54C3"/>
    <w:rsid w:val="004E0595"/>
    <w:rsid w:val="004E10B1"/>
    <w:rsid w:val="004E3694"/>
    <w:rsid w:val="004E4EA6"/>
    <w:rsid w:val="004E7DCC"/>
    <w:rsid w:val="004F33D4"/>
    <w:rsid w:val="004F5503"/>
    <w:rsid w:val="004F5EC6"/>
    <w:rsid w:val="005004AC"/>
    <w:rsid w:val="00501D5C"/>
    <w:rsid w:val="00502A64"/>
    <w:rsid w:val="00511DE2"/>
    <w:rsid w:val="005127B0"/>
    <w:rsid w:val="005142E3"/>
    <w:rsid w:val="00514A32"/>
    <w:rsid w:val="00520586"/>
    <w:rsid w:val="0052159E"/>
    <w:rsid w:val="00522E13"/>
    <w:rsid w:val="00524243"/>
    <w:rsid w:val="0052521F"/>
    <w:rsid w:val="00527ED3"/>
    <w:rsid w:val="005308CD"/>
    <w:rsid w:val="00537722"/>
    <w:rsid w:val="00540F0A"/>
    <w:rsid w:val="00541E8E"/>
    <w:rsid w:val="005439E4"/>
    <w:rsid w:val="00543E4B"/>
    <w:rsid w:val="005454A5"/>
    <w:rsid w:val="0055212C"/>
    <w:rsid w:val="00552166"/>
    <w:rsid w:val="00554AA1"/>
    <w:rsid w:val="00561D40"/>
    <w:rsid w:val="00563091"/>
    <w:rsid w:val="0056376E"/>
    <w:rsid w:val="005668DD"/>
    <w:rsid w:val="00570ABC"/>
    <w:rsid w:val="005725FF"/>
    <w:rsid w:val="005731B0"/>
    <w:rsid w:val="00576E6C"/>
    <w:rsid w:val="00581DCC"/>
    <w:rsid w:val="005829D4"/>
    <w:rsid w:val="0058365F"/>
    <w:rsid w:val="005844F0"/>
    <w:rsid w:val="00591958"/>
    <w:rsid w:val="00592589"/>
    <w:rsid w:val="005941BF"/>
    <w:rsid w:val="00594376"/>
    <w:rsid w:val="00595218"/>
    <w:rsid w:val="00596607"/>
    <w:rsid w:val="005A4453"/>
    <w:rsid w:val="005B110B"/>
    <w:rsid w:val="005C1FD8"/>
    <w:rsid w:val="005C3335"/>
    <w:rsid w:val="005D1239"/>
    <w:rsid w:val="005D2F2D"/>
    <w:rsid w:val="005D47DD"/>
    <w:rsid w:val="005E6BFF"/>
    <w:rsid w:val="005E6E4B"/>
    <w:rsid w:val="005E7794"/>
    <w:rsid w:val="005E7DBA"/>
    <w:rsid w:val="005F0BC0"/>
    <w:rsid w:val="005F507B"/>
    <w:rsid w:val="005F5157"/>
    <w:rsid w:val="005F6C3E"/>
    <w:rsid w:val="00604488"/>
    <w:rsid w:val="00607019"/>
    <w:rsid w:val="006111BA"/>
    <w:rsid w:val="0061320F"/>
    <w:rsid w:val="0061637E"/>
    <w:rsid w:val="0061773D"/>
    <w:rsid w:val="00617EC8"/>
    <w:rsid w:val="00622379"/>
    <w:rsid w:val="0062321F"/>
    <w:rsid w:val="0062608F"/>
    <w:rsid w:val="00626B67"/>
    <w:rsid w:val="00636804"/>
    <w:rsid w:val="00642262"/>
    <w:rsid w:val="00643865"/>
    <w:rsid w:val="00645FE5"/>
    <w:rsid w:val="00652450"/>
    <w:rsid w:val="006564DB"/>
    <w:rsid w:val="006566AC"/>
    <w:rsid w:val="0065740C"/>
    <w:rsid w:val="00662DFA"/>
    <w:rsid w:val="00664E4A"/>
    <w:rsid w:val="00664FA9"/>
    <w:rsid w:val="00665398"/>
    <w:rsid w:val="00665654"/>
    <w:rsid w:val="006669B9"/>
    <w:rsid w:val="00667B39"/>
    <w:rsid w:val="00667DBB"/>
    <w:rsid w:val="00671D93"/>
    <w:rsid w:val="00675C27"/>
    <w:rsid w:val="0067686E"/>
    <w:rsid w:val="006778D0"/>
    <w:rsid w:val="00681558"/>
    <w:rsid w:val="0068172B"/>
    <w:rsid w:val="00684A80"/>
    <w:rsid w:val="00685883"/>
    <w:rsid w:val="00690597"/>
    <w:rsid w:val="00693FDE"/>
    <w:rsid w:val="00697179"/>
    <w:rsid w:val="00697E18"/>
    <w:rsid w:val="006A030F"/>
    <w:rsid w:val="006A07A3"/>
    <w:rsid w:val="006A14DD"/>
    <w:rsid w:val="006A7181"/>
    <w:rsid w:val="006C2A6A"/>
    <w:rsid w:val="006C4649"/>
    <w:rsid w:val="006C7C95"/>
    <w:rsid w:val="006D017E"/>
    <w:rsid w:val="006D1920"/>
    <w:rsid w:val="006D1CCF"/>
    <w:rsid w:val="006D46C7"/>
    <w:rsid w:val="006E6555"/>
    <w:rsid w:val="006E7856"/>
    <w:rsid w:val="006F53BE"/>
    <w:rsid w:val="006F611D"/>
    <w:rsid w:val="00700B55"/>
    <w:rsid w:val="007021C3"/>
    <w:rsid w:val="00707F96"/>
    <w:rsid w:val="007177BE"/>
    <w:rsid w:val="00720512"/>
    <w:rsid w:val="0072147E"/>
    <w:rsid w:val="007218BC"/>
    <w:rsid w:val="00722584"/>
    <w:rsid w:val="00733E24"/>
    <w:rsid w:val="00742AC7"/>
    <w:rsid w:val="00742DF4"/>
    <w:rsid w:val="00744C1B"/>
    <w:rsid w:val="0074529F"/>
    <w:rsid w:val="007500CC"/>
    <w:rsid w:val="00762525"/>
    <w:rsid w:val="00763E2B"/>
    <w:rsid w:val="007652B7"/>
    <w:rsid w:val="0077078E"/>
    <w:rsid w:val="0077148B"/>
    <w:rsid w:val="00777FFC"/>
    <w:rsid w:val="007836B8"/>
    <w:rsid w:val="00791708"/>
    <w:rsid w:val="00794EC2"/>
    <w:rsid w:val="00795695"/>
    <w:rsid w:val="00795A86"/>
    <w:rsid w:val="007A371B"/>
    <w:rsid w:val="007A49B1"/>
    <w:rsid w:val="007A76A5"/>
    <w:rsid w:val="007B0EA6"/>
    <w:rsid w:val="007B23AE"/>
    <w:rsid w:val="007B3838"/>
    <w:rsid w:val="007B42B2"/>
    <w:rsid w:val="007B5390"/>
    <w:rsid w:val="007C15F1"/>
    <w:rsid w:val="007D0D5D"/>
    <w:rsid w:val="007D0E61"/>
    <w:rsid w:val="007D32D1"/>
    <w:rsid w:val="007D4F0D"/>
    <w:rsid w:val="007D5001"/>
    <w:rsid w:val="007D7D4C"/>
    <w:rsid w:val="007E4032"/>
    <w:rsid w:val="007E699A"/>
    <w:rsid w:val="007F08EB"/>
    <w:rsid w:val="007F0A44"/>
    <w:rsid w:val="007F1812"/>
    <w:rsid w:val="007F3038"/>
    <w:rsid w:val="007F3342"/>
    <w:rsid w:val="007F4C6A"/>
    <w:rsid w:val="008040DD"/>
    <w:rsid w:val="00805AF8"/>
    <w:rsid w:val="00806135"/>
    <w:rsid w:val="00822CB2"/>
    <w:rsid w:val="008257B9"/>
    <w:rsid w:val="00825F56"/>
    <w:rsid w:val="008265AF"/>
    <w:rsid w:val="00833AFF"/>
    <w:rsid w:val="0083578B"/>
    <w:rsid w:val="00835993"/>
    <w:rsid w:val="0084137F"/>
    <w:rsid w:val="00844EB2"/>
    <w:rsid w:val="008520F0"/>
    <w:rsid w:val="0086538D"/>
    <w:rsid w:val="008700F2"/>
    <w:rsid w:val="00870253"/>
    <w:rsid w:val="0087083C"/>
    <w:rsid w:val="00871126"/>
    <w:rsid w:val="008732B3"/>
    <w:rsid w:val="0087378B"/>
    <w:rsid w:val="00874B3B"/>
    <w:rsid w:val="00874EBD"/>
    <w:rsid w:val="00875918"/>
    <w:rsid w:val="0087694E"/>
    <w:rsid w:val="00885A4A"/>
    <w:rsid w:val="00885F1C"/>
    <w:rsid w:val="00887C01"/>
    <w:rsid w:val="00891352"/>
    <w:rsid w:val="008917DD"/>
    <w:rsid w:val="00892E61"/>
    <w:rsid w:val="00897B85"/>
    <w:rsid w:val="008A0B97"/>
    <w:rsid w:val="008A13A1"/>
    <w:rsid w:val="008A2016"/>
    <w:rsid w:val="008A258D"/>
    <w:rsid w:val="008A3B5F"/>
    <w:rsid w:val="008A5698"/>
    <w:rsid w:val="008B4E2B"/>
    <w:rsid w:val="008B5C32"/>
    <w:rsid w:val="008B6E14"/>
    <w:rsid w:val="008C1216"/>
    <w:rsid w:val="008C2CBC"/>
    <w:rsid w:val="008C413C"/>
    <w:rsid w:val="008E12E5"/>
    <w:rsid w:val="008E30D2"/>
    <w:rsid w:val="008E5936"/>
    <w:rsid w:val="008F126B"/>
    <w:rsid w:val="008F1939"/>
    <w:rsid w:val="008F19B6"/>
    <w:rsid w:val="008F331F"/>
    <w:rsid w:val="008F4936"/>
    <w:rsid w:val="008F568F"/>
    <w:rsid w:val="009007F5"/>
    <w:rsid w:val="00901155"/>
    <w:rsid w:val="00903262"/>
    <w:rsid w:val="00903417"/>
    <w:rsid w:val="00905181"/>
    <w:rsid w:val="009056BB"/>
    <w:rsid w:val="00914894"/>
    <w:rsid w:val="0091740A"/>
    <w:rsid w:val="0091792A"/>
    <w:rsid w:val="00923C5A"/>
    <w:rsid w:val="00923CEC"/>
    <w:rsid w:val="00924F4E"/>
    <w:rsid w:val="009251D6"/>
    <w:rsid w:val="009257DD"/>
    <w:rsid w:val="009272D4"/>
    <w:rsid w:val="009275C1"/>
    <w:rsid w:val="009356C1"/>
    <w:rsid w:val="009362C8"/>
    <w:rsid w:val="00941BD1"/>
    <w:rsid w:val="0094242F"/>
    <w:rsid w:val="00942441"/>
    <w:rsid w:val="009449C3"/>
    <w:rsid w:val="00952EF1"/>
    <w:rsid w:val="00953446"/>
    <w:rsid w:val="00955586"/>
    <w:rsid w:val="00955B24"/>
    <w:rsid w:val="00956155"/>
    <w:rsid w:val="00957968"/>
    <w:rsid w:val="00960FEE"/>
    <w:rsid w:val="0096336D"/>
    <w:rsid w:val="00963B22"/>
    <w:rsid w:val="009753D9"/>
    <w:rsid w:val="00982A09"/>
    <w:rsid w:val="00984C32"/>
    <w:rsid w:val="009877EC"/>
    <w:rsid w:val="009920A1"/>
    <w:rsid w:val="009925D4"/>
    <w:rsid w:val="009A0024"/>
    <w:rsid w:val="009A3588"/>
    <w:rsid w:val="009A47E2"/>
    <w:rsid w:val="009A53E0"/>
    <w:rsid w:val="009A6B4C"/>
    <w:rsid w:val="009A6BFF"/>
    <w:rsid w:val="009B67C7"/>
    <w:rsid w:val="009B71C8"/>
    <w:rsid w:val="009C143B"/>
    <w:rsid w:val="009C2C93"/>
    <w:rsid w:val="009D0592"/>
    <w:rsid w:val="009D51A0"/>
    <w:rsid w:val="009D572B"/>
    <w:rsid w:val="009D7532"/>
    <w:rsid w:val="009E2330"/>
    <w:rsid w:val="009E4280"/>
    <w:rsid w:val="009E5801"/>
    <w:rsid w:val="009F5D4E"/>
    <w:rsid w:val="00A004C7"/>
    <w:rsid w:val="00A00747"/>
    <w:rsid w:val="00A03F08"/>
    <w:rsid w:val="00A06C1C"/>
    <w:rsid w:val="00A111E3"/>
    <w:rsid w:val="00A20FF6"/>
    <w:rsid w:val="00A23A89"/>
    <w:rsid w:val="00A30F23"/>
    <w:rsid w:val="00A37871"/>
    <w:rsid w:val="00A37A93"/>
    <w:rsid w:val="00A43D69"/>
    <w:rsid w:val="00A45BB5"/>
    <w:rsid w:val="00A477BF"/>
    <w:rsid w:val="00A47D47"/>
    <w:rsid w:val="00A5607F"/>
    <w:rsid w:val="00A56E7B"/>
    <w:rsid w:val="00A63F87"/>
    <w:rsid w:val="00A64FC1"/>
    <w:rsid w:val="00A661EC"/>
    <w:rsid w:val="00A667F3"/>
    <w:rsid w:val="00A73082"/>
    <w:rsid w:val="00A73303"/>
    <w:rsid w:val="00A74DC6"/>
    <w:rsid w:val="00A757CC"/>
    <w:rsid w:val="00A80019"/>
    <w:rsid w:val="00A83A37"/>
    <w:rsid w:val="00A84458"/>
    <w:rsid w:val="00A87B4D"/>
    <w:rsid w:val="00A95F1E"/>
    <w:rsid w:val="00A977B9"/>
    <w:rsid w:val="00AA10BE"/>
    <w:rsid w:val="00AA61CA"/>
    <w:rsid w:val="00AB64AF"/>
    <w:rsid w:val="00AB7068"/>
    <w:rsid w:val="00AC3BDB"/>
    <w:rsid w:val="00AC60AF"/>
    <w:rsid w:val="00AD01AC"/>
    <w:rsid w:val="00AD21FE"/>
    <w:rsid w:val="00AE1B6A"/>
    <w:rsid w:val="00AE4746"/>
    <w:rsid w:val="00AE56A7"/>
    <w:rsid w:val="00AE5F61"/>
    <w:rsid w:val="00AF0DA7"/>
    <w:rsid w:val="00B018B2"/>
    <w:rsid w:val="00B1156C"/>
    <w:rsid w:val="00B11E14"/>
    <w:rsid w:val="00B12603"/>
    <w:rsid w:val="00B131E1"/>
    <w:rsid w:val="00B13993"/>
    <w:rsid w:val="00B16B22"/>
    <w:rsid w:val="00B16DBA"/>
    <w:rsid w:val="00B176DC"/>
    <w:rsid w:val="00B24166"/>
    <w:rsid w:val="00B26009"/>
    <w:rsid w:val="00B3558C"/>
    <w:rsid w:val="00B42F6F"/>
    <w:rsid w:val="00B43134"/>
    <w:rsid w:val="00B45940"/>
    <w:rsid w:val="00B45AF8"/>
    <w:rsid w:val="00B517E2"/>
    <w:rsid w:val="00B542EE"/>
    <w:rsid w:val="00B549B7"/>
    <w:rsid w:val="00B549E4"/>
    <w:rsid w:val="00B61496"/>
    <w:rsid w:val="00B628BF"/>
    <w:rsid w:val="00B670C8"/>
    <w:rsid w:val="00B70725"/>
    <w:rsid w:val="00B70BC0"/>
    <w:rsid w:val="00B71285"/>
    <w:rsid w:val="00B72B96"/>
    <w:rsid w:val="00B73D0E"/>
    <w:rsid w:val="00B73E24"/>
    <w:rsid w:val="00B74791"/>
    <w:rsid w:val="00B76CF7"/>
    <w:rsid w:val="00B77F1D"/>
    <w:rsid w:val="00B813BF"/>
    <w:rsid w:val="00B85883"/>
    <w:rsid w:val="00B87C3C"/>
    <w:rsid w:val="00B91B5E"/>
    <w:rsid w:val="00B92681"/>
    <w:rsid w:val="00B93807"/>
    <w:rsid w:val="00B93A6F"/>
    <w:rsid w:val="00B93A91"/>
    <w:rsid w:val="00B94157"/>
    <w:rsid w:val="00BA32C3"/>
    <w:rsid w:val="00BA40D5"/>
    <w:rsid w:val="00BA51F0"/>
    <w:rsid w:val="00BB28E8"/>
    <w:rsid w:val="00BB2EA9"/>
    <w:rsid w:val="00BB3656"/>
    <w:rsid w:val="00BB438B"/>
    <w:rsid w:val="00BB692D"/>
    <w:rsid w:val="00BC00DD"/>
    <w:rsid w:val="00BC0791"/>
    <w:rsid w:val="00BC1091"/>
    <w:rsid w:val="00BC4B1E"/>
    <w:rsid w:val="00BD6070"/>
    <w:rsid w:val="00BE02F0"/>
    <w:rsid w:val="00BE05E6"/>
    <w:rsid w:val="00BE1299"/>
    <w:rsid w:val="00BE2BC0"/>
    <w:rsid w:val="00BE3BDE"/>
    <w:rsid w:val="00BE74BB"/>
    <w:rsid w:val="00BF034F"/>
    <w:rsid w:val="00BF0A75"/>
    <w:rsid w:val="00BF1084"/>
    <w:rsid w:val="00BF44BC"/>
    <w:rsid w:val="00BF4CD1"/>
    <w:rsid w:val="00BF5537"/>
    <w:rsid w:val="00BF6460"/>
    <w:rsid w:val="00C028C0"/>
    <w:rsid w:val="00C02CA2"/>
    <w:rsid w:val="00C06926"/>
    <w:rsid w:val="00C06A44"/>
    <w:rsid w:val="00C1006F"/>
    <w:rsid w:val="00C12FE2"/>
    <w:rsid w:val="00C1316B"/>
    <w:rsid w:val="00C21297"/>
    <w:rsid w:val="00C24558"/>
    <w:rsid w:val="00C26751"/>
    <w:rsid w:val="00C27719"/>
    <w:rsid w:val="00C3250D"/>
    <w:rsid w:val="00C32C27"/>
    <w:rsid w:val="00C3450F"/>
    <w:rsid w:val="00C35D88"/>
    <w:rsid w:val="00C36C83"/>
    <w:rsid w:val="00C43FBB"/>
    <w:rsid w:val="00C44A2A"/>
    <w:rsid w:val="00C556E9"/>
    <w:rsid w:val="00C56B9E"/>
    <w:rsid w:val="00C578ED"/>
    <w:rsid w:val="00C61369"/>
    <w:rsid w:val="00C632F7"/>
    <w:rsid w:val="00C63C7A"/>
    <w:rsid w:val="00C652A5"/>
    <w:rsid w:val="00C663BE"/>
    <w:rsid w:val="00C665C4"/>
    <w:rsid w:val="00C7314C"/>
    <w:rsid w:val="00C7407E"/>
    <w:rsid w:val="00C76227"/>
    <w:rsid w:val="00C777BF"/>
    <w:rsid w:val="00C81896"/>
    <w:rsid w:val="00C84307"/>
    <w:rsid w:val="00C8437A"/>
    <w:rsid w:val="00C8581A"/>
    <w:rsid w:val="00C87E82"/>
    <w:rsid w:val="00C92D66"/>
    <w:rsid w:val="00C95FB6"/>
    <w:rsid w:val="00CA2B9B"/>
    <w:rsid w:val="00CA2E0F"/>
    <w:rsid w:val="00CA6383"/>
    <w:rsid w:val="00CA677C"/>
    <w:rsid w:val="00CB0870"/>
    <w:rsid w:val="00CB1CF1"/>
    <w:rsid w:val="00CB4E6A"/>
    <w:rsid w:val="00CC3613"/>
    <w:rsid w:val="00CC4B98"/>
    <w:rsid w:val="00CD3A6C"/>
    <w:rsid w:val="00CE6366"/>
    <w:rsid w:val="00CF01B6"/>
    <w:rsid w:val="00CF63DE"/>
    <w:rsid w:val="00D027F2"/>
    <w:rsid w:val="00D02A1D"/>
    <w:rsid w:val="00D128BD"/>
    <w:rsid w:val="00D12B78"/>
    <w:rsid w:val="00D1468E"/>
    <w:rsid w:val="00D22257"/>
    <w:rsid w:val="00D244B6"/>
    <w:rsid w:val="00D25314"/>
    <w:rsid w:val="00D2549B"/>
    <w:rsid w:val="00D26169"/>
    <w:rsid w:val="00D27093"/>
    <w:rsid w:val="00D279B0"/>
    <w:rsid w:val="00D3114B"/>
    <w:rsid w:val="00D33D7D"/>
    <w:rsid w:val="00D34DA6"/>
    <w:rsid w:val="00D41C1C"/>
    <w:rsid w:val="00D451B7"/>
    <w:rsid w:val="00D515F9"/>
    <w:rsid w:val="00D5295D"/>
    <w:rsid w:val="00D565F1"/>
    <w:rsid w:val="00D66301"/>
    <w:rsid w:val="00D7041A"/>
    <w:rsid w:val="00D7453B"/>
    <w:rsid w:val="00D7596E"/>
    <w:rsid w:val="00D80B43"/>
    <w:rsid w:val="00D83E96"/>
    <w:rsid w:val="00D84F0B"/>
    <w:rsid w:val="00D90375"/>
    <w:rsid w:val="00D91682"/>
    <w:rsid w:val="00D923D7"/>
    <w:rsid w:val="00D93BB0"/>
    <w:rsid w:val="00D96986"/>
    <w:rsid w:val="00DA1173"/>
    <w:rsid w:val="00DA2366"/>
    <w:rsid w:val="00DA3BC9"/>
    <w:rsid w:val="00DA70E8"/>
    <w:rsid w:val="00DA7E29"/>
    <w:rsid w:val="00DB091B"/>
    <w:rsid w:val="00DB6144"/>
    <w:rsid w:val="00DC0217"/>
    <w:rsid w:val="00DC5635"/>
    <w:rsid w:val="00DD0409"/>
    <w:rsid w:val="00DD1372"/>
    <w:rsid w:val="00DD5D80"/>
    <w:rsid w:val="00DE0B38"/>
    <w:rsid w:val="00DE0EB7"/>
    <w:rsid w:val="00DE2120"/>
    <w:rsid w:val="00DE4EEB"/>
    <w:rsid w:val="00DE5E8F"/>
    <w:rsid w:val="00DF7703"/>
    <w:rsid w:val="00DF7D90"/>
    <w:rsid w:val="00E03194"/>
    <w:rsid w:val="00E0632F"/>
    <w:rsid w:val="00E068AD"/>
    <w:rsid w:val="00E07C9F"/>
    <w:rsid w:val="00E10682"/>
    <w:rsid w:val="00E10DFE"/>
    <w:rsid w:val="00E12118"/>
    <w:rsid w:val="00E12EEC"/>
    <w:rsid w:val="00E1393C"/>
    <w:rsid w:val="00E148F5"/>
    <w:rsid w:val="00E159EB"/>
    <w:rsid w:val="00E17D7A"/>
    <w:rsid w:val="00E17E88"/>
    <w:rsid w:val="00E22257"/>
    <w:rsid w:val="00E22F9D"/>
    <w:rsid w:val="00E24738"/>
    <w:rsid w:val="00E34208"/>
    <w:rsid w:val="00E3655A"/>
    <w:rsid w:val="00E42A76"/>
    <w:rsid w:val="00E50AD0"/>
    <w:rsid w:val="00E54E8A"/>
    <w:rsid w:val="00E54EBF"/>
    <w:rsid w:val="00E5669D"/>
    <w:rsid w:val="00E605F6"/>
    <w:rsid w:val="00E613B5"/>
    <w:rsid w:val="00E647DB"/>
    <w:rsid w:val="00E66D0A"/>
    <w:rsid w:val="00E674EB"/>
    <w:rsid w:val="00E7010E"/>
    <w:rsid w:val="00E71D6D"/>
    <w:rsid w:val="00E71EAC"/>
    <w:rsid w:val="00E74AFA"/>
    <w:rsid w:val="00E74E2A"/>
    <w:rsid w:val="00E7625B"/>
    <w:rsid w:val="00E76326"/>
    <w:rsid w:val="00E82C29"/>
    <w:rsid w:val="00E82FFC"/>
    <w:rsid w:val="00E83C40"/>
    <w:rsid w:val="00E85BB4"/>
    <w:rsid w:val="00E86C66"/>
    <w:rsid w:val="00E91590"/>
    <w:rsid w:val="00E91D9A"/>
    <w:rsid w:val="00EA0E8F"/>
    <w:rsid w:val="00EA48D3"/>
    <w:rsid w:val="00EA5E1B"/>
    <w:rsid w:val="00EB4611"/>
    <w:rsid w:val="00EB59DB"/>
    <w:rsid w:val="00EB5D05"/>
    <w:rsid w:val="00EC0141"/>
    <w:rsid w:val="00EC4091"/>
    <w:rsid w:val="00ED0980"/>
    <w:rsid w:val="00ED1883"/>
    <w:rsid w:val="00ED1E46"/>
    <w:rsid w:val="00ED2875"/>
    <w:rsid w:val="00ED418C"/>
    <w:rsid w:val="00ED6FC7"/>
    <w:rsid w:val="00ED7C90"/>
    <w:rsid w:val="00EE3350"/>
    <w:rsid w:val="00EE4B45"/>
    <w:rsid w:val="00EE6428"/>
    <w:rsid w:val="00EE7F12"/>
    <w:rsid w:val="00EF00DE"/>
    <w:rsid w:val="00EF2298"/>
    <w:rsid w:val="00F02311"/>
    <w:rsid w:val="00F0312D"/>
    <w:rsid w:val="00F069F4"/>
    <w:rsid w:val="00F07048"/>
    <w:rsid w:val="00F102BF"/>
    <w:rsid w:val="00F105B2"/>
    <w:rsid w:val="00F15973"/>
    <w:rsid w:val="00F213EA"/>
    <w:rsid w:val="00F21939"/>
    <w:rsid w:val="00F30587"/>
    <w:rsid w:val="00F30AF5"/>
    <w:rsid w:val="00F320FD"/>
    <w:rsid w:val="00F32D83"/>
    <w:rsid w:val="00F32F00"/>
    <w:rsid w:val="00F36281"/>
    <w:rsid w:val="00F37195"/>
    <w:rsid w:val="00F37764"/>
    <w:rsid w:val="00F4428A"/>
    <w:rsid w:val="00F46511"/>
    <w:rsid w:val="00F5050D"/>
    <w:rsid w:val="00F50B4B"/>
    <w:rsid w:val="00F54075"/>
    <w:rsid w:val="00F56FD1"/>
    <w:rsid w:val="00F57395"/>
    <w:rsid w:val="00F62025"/>
    <w:rsid w:val="00F628F1"/>
    <w:rsid w:val="00F62DBE"/>
    <w:rsid w:val="00F632A3"/>
    <w:rsid w:val="00F636F1"/>
    <w:rsid w:val="00F63B80"/>
    <w:rsid w:val="00F64349"/>
    <w:rsid w:val="00F67AC0"/>
    <w:rsid w:val="00F67D2B"/>
    <w:rsid w:val="00F71BBF"/>
    <w:rsid w:val="00F729F9"/>
    <w:rsid w:val="00F73BC7"/>
    <w:rsid w:val="00F81B07"/>
    <w:rsid w:val="00F86DB1"/>
    <w:rsid w:val="00F9243E"/>
    <w:rsid w:val="00F97C47"/>
    <w:rsid w:val="00FA309E"/>
    <w:rsid w:val="00FA34B3"/>
    <w:rsid w:val="00FA60AB"/>
    <w:rsid w:val="00FA620D"/>
    <w:rsid w:val="00FA64E5"/>
    <w:rsid w:val="00FA6CAD"/>
    <w:rsid w:val="00FA7A45"/>
    <w:rsid w:val="00FA7CE4"/>
    <w:rsid w:val="00FB1ABB"/>
    <w:rsid w:val="00FB3F31"/>
    <w:rsid w:val="00FB5CAD"/>
    <w:rsid w:val="00FB6DC8"/>
    <w:rsid w:val="00FC1172"/>
    <w:rsid w:val="00FC2E05"/>
    <w:rsid w:val="00FC334F"/>
    <w:rsid w:val="00FC4CAD"/>
    <w:rsid w:val="00FC5DF5"/>
    <w:rsid w:val="00FD0BBF"/>
    <w:rsid w:val="00FD0C6D"/>
    <w:rsid w:val="00FD110F"/>
    <w:rsid w:val="00FD1799"/>
    <w:rsid w:val="00FD2ECD"/>
    <w:rsid w:val="00FD37F7"/>
    <w:rsid w:val="00FD456F"/>
    <w:rsid w:val="00FE054C"/>
    <w:rsid w:val="00FE09BE"/>
    <w:rsid w:val="00FE5575"/>
    <w:rsid w:val="00FE59F4"/>
    <w:rsid w:val="00FF1D28"/>
    <w:rsid w:val="00FF201D"/>
    <w:rsid w:val="00FF2964"/>
    <w:rsid w:val="00FF6804"/>
    <w:rsid w:val="00FF6B1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2D3F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6"/>
    <w:pPr>
      <w:widowControl w:val="0"/>
      <w:spacing w:line="240" w:lineRule="atLeast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16232A"/>
    <w:pPr>
      <w:widowControl/>
      <w:outlineLvl w:val="0"/>
    </w:pPr>
    <w:rPr>
      <w:rFonts w:ascii="Cambria" w:hAnsi="Cambria"/>
      <w:b/>
      <w:kern w:val="52"/>
      <w:sz w:val="52"/>
      <w:szCs w:val="20"/>
    </w:rPr>
  </w:style>
  <w:style w:type="paragraph" w:styleId="3">
    <w:name w:val="heading 3"/>
    <w:basedOn w:val="a"/>
    <w:link w:val="30"/>
    <w:uiPriority w:val="99"/>
    <w:qFormat/>
    <w:rsid w:val="0016232A"/>
    <w:pPr>
      <w:widowControl/>
      <w:outlineLvl w:val="2"/>
    </w:pPr>
    <w:rPr>
      <w:rFonts w:ascii="Cambria" w:hAnsi="Cambria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96607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596607"/>
    <w:rPr>
      <w:rFonts w:ascii="Cambria" w:eastAsia="新細明體" w:hAnsi="Cambria"/>
      <w:b/>
      <w:sz w:val="36"/>
    </w:rPr>
  </w:style>
  <w:style w:type="paragraph" w:styleId="a3">
    <w:name w:val="Title"/>
    <w:basedOn w:val="a"/>
    <w:link w:val="a4"/>
    <w:uiPriority w:val="99"/>
    <w:qFormat/>
    <w:rsid w:val="006E7856"/>
    <w:pPr>
      <w:adjustRightInd w:val="0"/>
      <w:spacing w:line="360" w:lineRule="atLeast"/>
      <w:jc w:val="center"/>
      <w:textAlignment w:val="baseline"/>
    </w:pPr>
    <w:rPr>
      <w:rFonts w:ascii="Cambria" w:hAnsi="Cambria"/>
      <w:b/>
      <w:kern w:val="0"/>
      <w:sz w:val="32"/>
      <w:szCs w:val="20"/>
    </w:rPr>
  </w:style>
  <w:style w:type="character" w:customStyle="1" w:styleId="a4">
    <w:name w:val="標題 字元"/>
    <w:basedOn w:val="a0"/>
    <w:link w:val="a3"/>
    <w:uiPriority w:val="99"/>
    <w:locked/>
    <w:rsid w:val="00596607"/>
    <w:rPr>
      <w:rFonts w:ascii="Cambria" w:hAnsi="Cambria"/>
      <w:b/>
      <w:sz w:val="32"/>
    </w:rPr>
  </w:style>
  <w:style w:type="paragraph" w:styleId="31">
    <w:name w:val="Body Text 3"/>
    <w:basedOn w:val="a"/>
    <w:link w:val="32"/>
    <w:uiPriority w:val="99"/>
    <w:rsid w:val="006E7856"/>
    <w:pPr>
      <w:snapToGrid w:val="0"/>
      <w:spacing w:line="320" w:lineRule="exact"/>
      <w:jc w:val="both"/>
    </w:pPr>
    <w:rPr>
      <w:kern w:val="0"/>
      <w:sz w:val="16"/>
      <w:szCs w:val="20"/>
    </w:rPr>
  </w:style>
  <w:style w:type="character" w:customStyle="1" w:styleId="32">
    <w:name w:val="本文 3 字元"/>
    <w:basedOn w:val="a0"/>
    <w:link w:val="31"/>
    <w:uiPriority w:val="99"/>
    <w:semiHidden/>
    <w:locked/>
    <w:rsid w:val="00596607"/>
    <w:rPr>
      <w:sz w:val="16"/>
    </w:rPr>
  </w:style>
  <w:style w:type="paragraph" w:styleId="a5">
    <w:name w:val="Balloon Text"/>
    <w:basedOn w:val="a"/>
    <w:link w:val="a6"/>
    <w:uiPriority w:val="99"/>
    <w:semiHidden/>
    <w:rsid w:val="0055212C"/>
    <w:rPr>
      <w:rFonts w:ascii="Cambria" w:hAnsi="Cambria"/>
      <w:kern w:val="0"/>
      <w:sz w:val="2"/>
      <w:szCs w:val="20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596607"/>
    <w:rPr>
      <w:rFonts w:ascii="Cambria" w:eastAsia="新細明體" w:hAnsi="Cambria"/>
      <w:sz w:val="2"/>
    </w:rPr>
  </w:style>
  <w:style w:type="table" w:styleId="a7">
    <w:name w:val="Table Grid"/>
    <w:basedOn w:val="a1"/>
    <w:uiPriority w:val="99"/>
    <w:rsid w:val="00206AA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637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596607"/>
    <w:rPr>
      <w:sz w:val="20"/>
    </w:rPr>
  </w:style>
  <w:style w:type="paragraph" w:styleId="aa">
    <w:name w:val="footer"/>
    <w:basedOn w:val="a"/>
    <w:link w:val="ab"/>
    <w:uiPriority w:val="99"/>
    <w:rsid w:val="005637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596607"/>
    <w:rPr>
      <w:sz w:val="20"/>
    </w:rPr>
  </w:style>
  <w:style w:type="character" w:customStyle="1" w:styleId="body1">
    <w:name w:val="body1"/>
    <w:uiPriority w:val="99"/>
    <w:rsid w:val="00065AE2"/>
    <w:rPr>
      <w:rFonts w:ascii="Arial" w:hAnsi="Arial"/>
      <w:color w:val="000000"/>
      <w:sz w:val="15"/>
      <w:u w:val="none"/>
      <w:effect w:val="none"/>
    </w:rPr>
  </w:style>
  <w:style w:type="paragraph" w:styleId="Web">
    <w:name w:val="Normal (Web)"/>
    <w:basedOn w:val="a"/>
    <w:uiPriority w:val="99"/>
    <w:rsid w:val="00E10DF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10">
    <w:name w:val="a1"/>
    <w:uiPriority w:val="99"/>
    <w:rsid w:val="00E10DFE"/>
    <w:rPr>
      <w:color w:val="008000"/>
    </w:rPr>
  </w:style>
  <w:style w:type="character" w:customStyle="1" w:styleId="TIGER-XP">
    <w:name w:val="TIGER-XP"/>
    <w:uiPriority w:val="99"/>
    <w:semiHidden/>
    <w:rsid w:val="009B71C8"/>
    <w:rPr>
      <w:rFonts w:ascii="Arial" w:eastAsia="新細明體" w:hAnsi="Arial"/>
      <w:color w:val="000080"/>
      <w:sz w:val="18"/>
    </w:rPr>
  </w:style>
  <w:style w:type="character" w:styleId="ac">
    <w:name w:val="Strong"/>
    <w:basedOn w:val="a0"/>
    <w:uiPriority w:val="99"/>
    <w:qFormat/>
    <w:rsid w:val="00F54075"/>
    <w:rPr>
      <w:rFonts w:cs="Times New Roman"/>
      <w:b/>
    </w:rPr>
  </w:style>
  <w:style w:type="character" w:styleId="ad">
    <w:name w:val="Hyperlink"/>
    <w:basedOn w:val="a0"/>
    <w:uiPriority w:val="99"/>
    <w:rsid w:val="000A09B8"/>
    <w:rPr>
      <w:rFonts w:cs="Times New Roman"/>
      <w:color w:val="0000FF"/>
      <w:u w:val="single"/>
    </w:rPr>
  </w:style>
  <w:style w:type="character" w:customStyle="1" w:styleId="user">
    <w:name w:val="user"/>
    <w:uiPriority w:val="99"/>
    <w:semiHidden/>
    <w:rsid w:val="000A09B8"/>
    <w:rPr>
      <w:rFonts w:ascii="Arial" w:eastAsia="新細明體" w:hAnsi="Arial"/>
      <w:color w:val="auto"/>
      <w:sz w:val="20"/>
    </w:rPr>
  </w:style>
  <w:style w:type="paragraph" w:styleId="ae">
    <w:name w:val="Date"/>
    <w:basedOn w:val="a"/>
    <w:next w:val="a"/>
    <w:link w:val="af"/>
    <w:uiPriority w:val="99"/>
    <w:rsid w:val="008E12E5"/>
    <w:pPr>
      <w:jc w:val="right"/>
    </w:pPr>
    <w:rPr>
      <w:kern w:val="0"/>
      <w:szCs w:val="20"/>
    </w:rPr>
  </w:style>
  <w:style w:type="character" w:customStyle="1" w:styleId="af">
    <w:name w:val="日期 字元"/>
    <w:basedOn w:val="a0"/>
    <w:link w:val="ae"/>
    <w:uiPriority w:val="99"/>
    <w:semiHidden/>
    <w:locked/>
    <w:rsid w:val="00596607"/>
    <w:rPr>
      <w:sz w:val="24"/>
    </w:rPr>
  </w:style>
  <w:style w:type="character" w:customStyle="1" w:styleId="orangeheading1">
    <w:name w:val="orange_heading1"/>
    <w:uiPriority w:val="99"/>
    <w:rsid w:val="007177BE"/>
    <w:rPr>
      <w:b/>
      <w:color w:val="FF9A00"/>
      <w:sz w:val="18"/>
      <w:u w:val="none"/>
      <w:effect w:val="none"/>
    </w:rPr>
  </w:style>
  <w:style w:type="paragraph" w:customStyle="1" w:styleId="af0">
    <w:name w:val="字元 字元 字元"/>
    <w:basedOn w:val="a"/>
    <w:uiPriority w:val="99"/>
    <w:rsid w:val="006F53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ps">
    <w:name w:val="hps"/>
    <w:uiPriority w:val="99"/>
    <w:rsid w:val="00C81896"/>
  </w:style>
  <w:style w:type="paragraph" w:customStyle="1" w:styleId="11">
    <w:name w:val="1 字元 字元 字元 字元"/>
    <w:basedOn w:val="a"/>
    <w:uiPriority w:val="99"/>
    <w:rsid w:val="00960FEE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2">
    <w:name w:val="（1）文"/>
    <w:basedOn w:val="a"/>
    <w:uiPriority w:val="99"/>
    <w:semiHidden/>
    <w:rsid w:val="00C84307"/>
    <w:pPr>
      <w:widowControl/>
      <w:spacing w:after="160" w:line="240" w:lineRule="exact"/>
      <w:jc w:val="both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6"/>
    <w:pPr>
      <w:widowControl w:val="0"/>
      <w:spacing w:line="240" w:lineRule="atLeast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16232A"/>
    <w:pPr>
      <w:widowControl/>
      <w:outlineLvl w:val="0"/>
    </w:pPr>
    <w:rPr>
      <w:rFonts w:ascii="Cambria" w:hAnsi="Cambria"/>
      <w:b/>
      <w:kern w:val="52"/>
      <w:sz w:val="52"/>
      <w:szCs w:val="20"/>
    </w:rPr>
  </w:style>
  <w:style w:type="paragraph" w:styleId="3">
    <w:name w:val="heading 3"/>
    <w:basedOn w:val="a"/>
    <w:link w:val="30"/>
    <w:uiPriority w:val="99"/>
    <w:qFormat/>
    <w:rsid w:val="0016232A"/>
    <w:pPr>
      <w:widowControl/>
      <w:outlineLvl w:val="2"/>
    </w:pPr>
    <w:rPr>
      <w:rFonts w:ascii="Cambria" w:hAnsi="Cambria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96607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596607"/>
    <w:rPr>
      <w:rFonts w:ascii="Cambria" w:eastAsia="新細明體" w:hAnsi="Cambria"/>
      <w:b/>
      <w:sz w:val="36"/>
    </w:rPr>
  </w:style>
  <w:style w:type="paragraph" w:styleId="a3">
    <w:name w:val="Title"/>
    <w:basedOn w:val="a"/>
    <w:link w:val="a4"/>
    <w:uiPriority w:val="99"/>
    <w:qFormat/>
    <w:rsid w:val="006E7856"/>
    <w:pPr>
      <w:adjustRightInd w:val="0"/>
      <w:spacing w:line="360" w:lineRule="atLeast"/>
      <w:jc w:val="center"/>
      <w:textAlignment w:val="baseline"/>
    </w:pPr>
    <w:rPr>
      <w:rFonts w:ascii="Cambria" w:hAnsi="Cambria"/>
      <w:b/>
      <w:kern w:val="0"/>
      <w:sz w:val="32"/>
      <w:szCs w:val="20"/>
    </w:rPr>
  </w:style>
  <w:style w:type="character" w:customStyle="1" w:styleId="a4">
    <w:name w:val="標題 字元"/>
    <w:basedOn w:val="a0"/>
    <w:link w:val="a3"/>
    <w:uiPriority w:val="99"/>
    <w:locked/>
    <w:rsid w:val="00596607"/>
    <w:rPr>
      <w:rFonts w:ascii="Cambria" w:hAnsi="Cambria"/>
      <w:b/>
      <w:sz w:val="32"/>
    </w:rPr>
  </w:style>
  <w:style w:type="paragraph" w:styleId="31">
    <w:name w:val="Body Text 3"/>
    <w:basedOn w:val="a"/>
    <w:link w:val="32"/>
    <w:uiPriority w:val="99"/>
    <w:rsid w:val="006E7856"/>
    <w:pPr>
      <w:snapToGrid w:val="0"/>
      <w:spacing w:line="320" w:lineRule="exact"/>
      <w:jc w:val="both"/>
    </w:pPr>
    <w:rPr>
      <w:kern w:val="0"/>
      <w:sz w:val="16"/>
      <w:szCs w:val="20"/>
    </w:rPr>
  </w:style>
  <w:style w:type="character" w:customStyle="1" w:styleId="32">
    <w:name w:val="本文 3 字元"/>
    <w:basedOn w:val="a0"/>
    <w:link w:val="31"/>
    <w:uiPriority w:val="99"/>
    <w:semiHidden/>
    <w:locked/>
    <w:rsid w:val="00596607"/>
    <w:rPr>
      <w:sz w:val="16"/>
    </w:rPr>
  </w:style>
  <w:style w:type="paragraph" w:styleId="a5">
    <w:name w:val="Balloon Text"/>
    <w:basedOn w:val="a"/>
    <w:link w:val="a6"/>
    <w:uiPriority w:val="99"/>
    <w:semiHidden/>
    <w:rsid w:val="0055212C"/>
    <w:rPr>
      <w:rFonts w:ascii="Cambria" w:hAnsi="Cambria"/>
      <w:kern w:val="0"/>
      <w:sz w:val="2"/>
      <w:szCs w:val="20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596607"/>
    <w:rPr>
      <w:rFonts w:ascii="Cambria" w:eastAsia="新細明體" w:hAnsi="Cambria"/>
      <w:sz w:val="2"/>
    </w:rPr>
  </w:style>
  <w:style w:type="table" w:styleId="a7">
    <w:name w:val="Table Grid"/>
    <w:basedOn w:val="a1"/>
    <w:uiPriority w:val="99"/>
    <w:rsid w:val="00206AA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637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596607"/>
    <w:rPr>
      <w:sz w:val="20"/>
    </w:rPr>
  </w:style>
  <w:style w:type="paragraph" w:styleId="aa">
    <w:name w:val="footer"/>
    <w:basedOn w:val="a"/>
    <w:link w:val="ab"/>
    <w:uiPriority w:val="99"/>
    <w:rsid w:val="005637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596607"/>
    <w:rPr>
      <w:sz w:val="20"/>
    </w:rPr>
  </w:style>
  <w:style w:type="character" w:customStyle="1" w:styleId="body1">
    <w:name w:val="body1"/>
    <w:uiPriority w:val="99"/>
    <w:rsid w:val="00065AE2"/>
    <w:rPr>
      <w:rFonts w:ascii="Arial" w:hAnsi="Arial"/>
      <w:color w:val="000000"/>
      <w:sz w:val="15"/>
      <w:u w:val="none"/>
      <w:effect w:val="none"/>
    </w:rPr>
  </w:style>
  <w:style w:type="paragraph" w:styleId="Web">
    <w:name w:val="Normal (Web)"/>
    <w:basedOn w:val="a"/>
    <w:uiPriority w:val="99"/>
    <w:rsid w:val="00E10DF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10">
    <w:name w:val="a1"/>
    <w:uiPriority w:val="99"/>
    <w:rsid w:val="00E10DFE"/>
    <w:rPr>
      <w:color w:val="008000"/>
    </w:rPr>
  </w:style>
  <w:style w:type="character" w:customStyle="1" w:styleId="TIGER-XP">
    <w:name w:val="TIGER-XP"/>
    <w:uiPriority w:val="99"/>
    <w:semiHidden/>
    <w:rsid w:val="009B71C8"/>
    <w:rPr>
      <w:rFonts w:ascii="Arial" w:eastAsia="新細明體" w:hAnsi="Arial"/>
      <w:color w:val="000080"/>
      <w:sz w:val="18"/>
    </w:rPr>
  </w:style>
  <w:style w:type="character" w:styleId="ac">
    <w:name w:val="Strong"/>
    <w:basedOn w:val="a0"/>
    <w:uiPriority w:val="99"/>
    <w:qFormat/>
    <w:rsid w:val="00F54075"/>
    <w:rPr>
      <w:rFonts w:cs="Times New Roman"/>
      <w:b/>
    </w:rPr>
  </w:style>
  <w:style w:type="character" w:styleId="ad">
    <w:name w:val="Hyperlink"/>
    <w:basedOn w:val="a0"/>
    <w:uiPriority w:val="99"/>
    <w:rsid w:val="000A09B8"/>
    <w:rPr>
      <w:rFonts w:cs="Times New Roman"/>
      <w:color w:val="0000FF"/>
      <w:u w:val="single"/>
    </w:rPr>
  </w:style>
  <w:style w:type="character" w:customStyle="1" w:styleId="user">
    <w:name w:val="user"/>
    <w:uiPriority w:val="99"/>
    <w:semiHidden/>
    <w:rsid w:val="000A09B8"/>
    <w:rPr>
      <w:rFonts w:ascii="Arial" w:eastAsia="新細明體" w:hAnsi="Arial"/>
      <w:color w:val="auto"/>
      <w:sz w:val="20"/>
    </w:rPr>
  </w:style>
  <w:style w:type="paragraph" w:styleId="ae">
    <w:name w:val="Date"/>
    <w:basedOn w:val="a"/>
    <w:next w:val="a"/>
    <w:link w:val="af"/>
    <w:uiPriority w:val="99"/>
    <w:rsid w:val="008E12E5"/>
    <w:pPr>
      <w:jc w:val="right"/>
    </w:pPr>
    <w:rPr>
      <w:kern w:val="0"/>
      <w:szCs w:val="20"/>
    </w:rPr>
  </w:style>
  <w:style w:type="character" w:customStyle="1" w:styleId="af">
    <w:name w:val="日期 字元"/>
    <w:basedOn w:val="a0"/>
    <w:link w:val="ae"/>
    <w:uiPriority w:val="99"/>
    <w:semiHidden/>
    <w:locked/>
    <w:rsid w:val="00596607"/>
    <w:rPr>
      <w:sz w:val="24"/>
    </w:rPr>
  </w:style>
  <w:style w:type="character" w:customStyle="1" w:styleId="orangeheading1">
    <w:name w:val="orange_heading1"/>
    <w:uiPriority w:val="99"/>
    <w:rsid w:val="007177BE"/>
    <w:rPr>
      <w:b/>
      <w:color w:val="FF9A00"/>
      <w:sz w:val="18"/>
      <w:u w:val="none"/>
      <w:effect w:val="none"/>
    </w:rPr>
  </w:style>
  <w:style w:type="paragraph" w:customStyle="1" w:styleId="af0">
    <w:name w:val="字元 字元 字元"/>
    <w:basedOn w:val="a"/>
    <w:uiPriority w:val="99"/>
    <w:rsid w:val="006F53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ps">
    <w:name w:val="hps"/>
    <w:uiPriority w:val="99"/>
    <w:rsid w:val="00C81896"/>
  </w:style>
  <w:style w:type="paragraph" w:customStyle="1" w:styleId="11">
    <w:name w:val="1 字元 字元 字元 字元"/>
    <w:basedOn w:val="a"/>
    <w:uiPriority w:val="99"/>
    <w:rsid w:val="00960FEE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2">
    <w:name w:val="（1）文"/>
    <w:basedOn w:val="a"/>
    <w:uiPriority w:val="99"/>
    <w:semiHidden/>
    <w:rsid w:val="00C84307"/>
    <w:pPr>
      <w:widowControl/>
      <w:spacing w:after="160" w:line="240" w:lineRule="exact"/>
      <w:jc w:val="both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>Teema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區 電 機 電 子 工 業 同 業 公 會</dc:title>
  <dc:subject/>
  <dc:creator>Kevan</dc:creator>
  <cp:keywords/>
  <dc:description/>
  <cp:lastModifiedBy>郭淑貞</cp:lastModifiedBy>
  <cp:revision>5</cp:revision>
  <cp:lastPrinted>2022-12-27T08:46:00Z</cp:lastPrinted>
  <dcterms:created xsi:type="dcterms:W3CDTF">2024-08-14T03:44:00Z</dcterms:created>
  <dcterms:modified xsi:type="dcterms:W3CDTF">2024-09-24T02:11:00Z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4b5c42c26a967a55710513f7bef7695b3a8ee9a180ee312d58143be5501cf7b7</vt:lpwstr>
  </property>
</Properties>
</file>